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87" w:rsidRPr="001B3612" w:rsidRDefault="00185B72" w:rsidP="00280087">
      <w:pPr>
        <w:pStyle w:val="CMSANMainHeading"/>
        <w:rPr>
          <w:rFonts w:ascii="Arial" w:hAnsi="Arial" w:cs="Arial"/>
          <w:color w:val="1F497D" w:themeColor="text2"/>
          <w:sz w:val="20"/>
          <w:szCs w:val="20"/>
        </w:rPr>
      </w:pPr>
      <w:r w:rsidRPr="001B3612">
        <w:rPr>
          <w:rFonts w:ascii="Arial" w:hAnsi="Arial" w:cs="Arial"/>
          <w:color w:val="1F497D" w:themeColor="text2"/>
          <w:sz w:val="20"/>
          <w:szCs w:val="20"/>
        </w:rPr>
        <w:t xml:space="preserve">selected planned </w:t>
      </w:r>
      <w:r w:rsidR="002658D7" w:rsidRPr="001B3612">
        <w:rPr>
          <w:rFonts w:ascii="Arial" w:hAnsi="Arial" w:cs="Arial"/>
          <w:color w:val="1F497D" w:themeColor="text2"/>
          <w:sz w:val="20"/>
          <w:szCs w:val="20"/>
        </w:rPr>
        <w:t xml:space="preserve">infrastructure </w:t>
      </w:r>
      <w:r w:rsidR="00280087" w:rsidRPr="001B3612">
        <w:rPr>
          <w:rFonts w:ascii="Arial" w:hAnsi="Arial" w:cs="Arial"/>
          <w:color w:val="1F497D" w:themeColor="text2"/>
          <w:sz w:val="20"/>
          <w:szCs w:val="20"/>
        </w:rPr>
        <w:t>projects in Poland</w:t>
      </w:r>
      <w:r w:rsidR="00CC2F2E" w:rsidRPr="001B3612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tbl>
      <w:tblPr>
        <w:tblStyle w:val="GridTable2-Accent1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2004"/>
        <w:gridCol w:w="1282"/>
        <w:gridCol w:w="3811"/>
        <w:gridCol w:w="3136"/>
      </w:tblGrid>
      <w:tr w:rsidR="00C92173" w:rsidRPr="001B3612" w:rsidTr="00BB6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4A23" w:rsidRPr="001B3612" w:rsidRDefault="001B3612" w:rsidP="008C0B50">
            <w:pPr>
              <w:pStyle w:val="CMSANBodyTex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Project name</w:t>
            </w:r>
            <w:r w:rsidR="00F14A23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F14A23" w:rsidRPr="001B3612" w:rsidRDefault="001B3612" w:rsidP="008C0B50">
            <w:pPr>
              <w:pStyle w:val="CMSAN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Estimated value</w:t>
            </w:r>
            <w:r w:rsidR="00F14A23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14A23" w:rsidRPr="001B3612" w:rsidRDefault="001B3612" w:rsidP="008C0B50">
            <w:pPr>
              <w:pStyle w:val="CMSAN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Timeframe</w:t>
            </w:r>
            <w:r w:rsidR="00F14A23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14A23" w:rsidRPr="001B3612" w:rsidRDefault="001B3612" w:rsidP="001B3612">
            <w:pPr>
              <w:pStyle w:val="CMSAN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Availability payment</w:t>
            </w:r>
          </w:p>
        </w:tc>
        <w:tc>
          <w:tcPr>
            <w:tcW w:w="0" w:type="auto"/>
          </w:tcPr>
          <w:p w:rsidR="00F14A23" w:rsidRPr="001B3612" w:rsidRDefault="001B3612" w:rsidP="008C0B50">
            <w:pPr>
              <w:pStyle w:val="CMSAN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Funding sources</w:t>
            </w:r>
          </w:p>
        </w:tc>
      </w:tr>
      <w:tr w:rsidR="00C92173" w:rsidRPr="001B3612" w:rsidTr="00BB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4A23" w:rsidRPr="001B3612" w:rsidRDefault="00F14A23" w:rsidP="000A49F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A2 </w:t>
            </w:r>
            <w:r w:rsidR="000A49F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motorway </w:t>
            </w:r>
            <w:r w:rsid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section from </w:t>
            </w:r>
            <w:proofErr w:type="spellStart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Siedlce</w:t>
            </w:r>
            <w:proofErr w:type="spellEnd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to the state border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Kukuryki</w:t>
            </w:r>
            <w:proofErr w:type="spellEnd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) / </w:t>
            </w:r>
            <w:r w:rsidR="006B78A0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Construction of a new </w:t>
            </w:r>
            <w:r w:rsidR="006B78A0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97</w:t>
            </w:r>
            <w:r w:rsidR="000A49FB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  <w:r w:rsidR="006B78A0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1 km </w:t>
            </w:r>
            <w:r w:rsidR="006B78A0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section of the 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A2 </w:t>
            </w:r>
            <w:r w:rsidR="006B78A0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motorway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6B78A0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section forms part of the base 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TEN-T</w:t>
            </w:r>
            <w:r w:rsidR="006B78A0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network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According to a 2015 General Traffic Measurement study, the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average annual daily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traffic volume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on national roads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within the projected 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road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corridor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is from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2 600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to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11 600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vehicles/day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14A23" w:rsidRPr="001B3612" w:rsidRDefault="00744538" w:rsidP="004869F1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F14A23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4869F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F14A23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4 280 000 000</w:t>
            </w:r>
          </w:p>
        </w:tc>
        <w:tc>
          <w:tcPr>
            <w:tcW w:w="0" w:type="auto"/>
          </w:tcPr>
          <w:p w:rsidR="00F14A23" w:rsidRPr="001B3612" w:rsidRDefault="00F14A23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</w:p>
        </w:tc>
        <w:tc>
          <w:tcPr>
            <w:tcW w:w="0" w:type="auto"/>
          </w:tcPr>
          <w:p w:rsidR="00F14A23" w:rsidRPr="001B3612" w:rsidRDefault="00A46E55" w:rsidP="0074453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14A23" w:rsidRPr="001B3612" w:rsidRDefault="004F5B1D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Private partner’s funds</w:t>
            </w:r>
          </w:p>
        </w:tc>
      </w:tr>
      <w:tr w:rsidR="00C92173" w:rsidRPr="001B3612" w:rsidTr="00BB6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346B" w:rsidRPr="001B3612" w:rsidRDefault="004F5B1D" w:rsidP="00B4394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Alteration of the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A18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motorway </w:t>
            </w:r>
            <w:proofErr w:type="spellStart"/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Olszyna-Golnice</w:t>
            </w:r>
            <w:proofErr w:type="spellEnd"/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Alteration of the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A18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motorway </w:t>
            </w:r>
            <w:proofErr w:type="spellStart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Olszyna-Golnice</w:t>
            </w:r>
            <w:proofErr w:type="spellEnd"/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section forms part of the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greater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TEN</w:t>
            </w:r>
            <w:r w:rsidR="004869F1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-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network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  <w:p w:rsidR="00F14A23" w:rsidRPr="001B3612" w:rsidRDefault="004F5B1D" w:rsidP="00E178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According to a 2015 General Traffic Measurement study,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average annual daily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traffic volume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within the projected road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corridor is from 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7300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to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9 100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vehicles/day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14A23" w:rsidRPr="001B3612" w:rsidRDefault="004F5B1D" w:rsidP="004F5B1D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1 000 000 000</w:t>
            </w:r>
          </w:p>
        </w:tc>
        <w:tc>
          <w:tcPr>
            <w:tcW w:w="0" w:type="auto"/>
          </w:tcPr>
          <w:p w:rsidR="00F14A23" w:rsidRPr="001B3612" w:rsidRDefault="005A346B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</w:p>
        </w:tc>
        <w:tc>
          <w:tcPr>
            <w:tcW w:w="0" w:type="auto"/>
          </w:tcPr>
          <w:p w:rsidR="00F14A23" w:rsidRPr="001B3612" w:rsidRDefault="00A46E55" w:rsidP="00042DE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14A23" w:rsidRPr="001B3612" w:rsidRDefault="004F5B1D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Private partner’s funds</w:t>
            </w:r>
          </w:p>
        </w:tc>
      </w:tr>
      <w:tr w:rsidR="00C92173" w:rsidRPr="001B3612" w:rsidTr="00BB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4A23" w:rsidRPr="001B3612" w:rsidRDefault="005A346B" w:rsidP="00E178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S6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Western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Szczecin Bypass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</w:t>
            </w:r>
            <w:r w:rsidR="00C22874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purpose of the project is do design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,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build and deliver a new 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51 km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section of a dual carriageway expressway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The project comprises the construction of a tunnel under the Oder river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and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9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road junctions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According to a 2015 General Traffic Measurement study, t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he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average annual daily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traffic volume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on national roads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within the projected road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corridor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is from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1200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to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13 000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vehicles/day</w:t>
            </w:r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14A23" w:rsidRPr="001B3612" w:rsidRDefault="004F5B1D" w:rsidP="004869F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749F4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2 400 000 000 (</w:t>
            </w:r>
            <w:r w:rsidR="00C2287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option including a road </w:t>
            </w:r>
            <w:r w:rsidR="00E178B5">
              <w:rPr>
                <w:rFonts w:ascii="Arial" w:hAnsi="Arial" w:cs="Arial"/>
                <w:color w:val="1F497D" w:themeColor="text2"/>
                <w:sz w:val="20"/>
                <w:szCs w:val="20"/>
              </w:rPr>
              <w:t>tunnel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) </w:t>
            </w:r>
            <w:r w:rsidR="00C2287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or 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4 000 000 000 (</w:t>
            </w:r>
            <w:r w:rsidR="00C22874" w:rsidRPr="00C22874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option including a road </w:t>
            </w:r>
            <w:r w:rsidR="00E178B5">
              <w:rPr>
                <w:rFonts w:ascii="Arial" w:hAnsi="Arial" w:cs="Arial"/>
                <w:color w:val="1F497D" w:themeColor="text2"/>
                <w:sz w:val="20"/>
                <w:szCs w:val="20"/>
              </w:rPr>
              <w:t>and rail tunnel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14A23" w:rsidRPr="001B3612" w:rsidRDefault="005A346B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14A23" w:rsidRPr="001B3612" w:rsidRDefault="00A46E55" w:rsidP="00A46E55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14A23" w:rsidRPr="001B3612" w:rsidRDefault="004F5B1D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Private partner’s funds</w:t>
            </w:r>
          </w:p>
        </w:tc>
      </w:tr>
      <w:tr w:rsidR="00C92173" w:rsidRPr="001B3612" w:rsidTr="00BB6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4A23" w:rsidRPr="001B3612" w:rsidRDefault="005A346B" w:rsidP="00E178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S 10 </w:t>
            </w:r>
            <w:proofErr w:type="spellStart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Toruń</w:t>
            </w:r>
            <w:proofErr w:type="spellEnd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– Bydgoszcz / 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Construction of a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50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4 km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section of an expressway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section forms part of the greater 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TEN-T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network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According to a 2015 General Traffic Measurement</w:t>
            </w:r>
            <w:r w:rsidR="00E178B5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study, t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he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average annual daily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traffic volume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on national roads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within the projected road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corridor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is from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10 800 do 14 900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vehicles/day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14A23" w:rsidRPr="001B3612" w:rsidRDefault="00F1231A" w:rsidP="004869F1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1 970 000 000</w:t>
            </w:r>
          </w:p>
        </w:tc>
        <w:tc>
          <w:tcPr>
            <w:tcW w:w="0" w:type="auto"/>
          </w:tcPr>
          <w:p w:rsidR="00F14A23" w:rsidRPr="001B3612" w:rsidRDefault="005A346B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14A23" w:rsidRPr="001B3612" w:rsidRDefault="00A46E55" w:rsidP="005A346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14A23" w:rsidRPr="001B3612" w:rsidRDefault="004F5B1D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Private partner’s funds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C92173" w:rsidRPr="001B3612" w:rsidTr="00BB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4A23" w:rsidRPr="001B3612" w:rsidRDefault="005A346B" w:rsidP="00E178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S6 </w:t>
            </w:r>
            <w:proofErr w:type="spellStart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Koszalin-Gdańsk</w:t>
            </w:r>
            <w:proofErr w:type="spellEnd"/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purpose of the project is to construct a predominantly new section of a </w:t>
            </w:r>
            <w:r w:rsidR="00F1231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159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  <w:r w:rsidR="00F1231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8 km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dual </w:t>
            </w:r>
            <w:bookmarkStart w:id="0" w:name="_GoBack"/>
            <w:bookmarkEnd w:id="0"/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carriageway expressway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section forms part of the greater </w:t>
            </w:r>
            <w:r w:rsidR="00F1231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TEN-T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network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lastRenderedPageBreak/>
              <w:t>According to a 2015 General Traffic Measurement study, t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he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average annual daily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traffic volume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on national roads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within the projected road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corridor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is from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5 800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to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65 000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vehicles/day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14A23" w:rsidRPr="001B3612" w:rsidRDefault="00F1231A" w:rsidP="004869F1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6 240 000 000 </w:t>
            </w:r>
          </w:p>
        </w:tc>
        <w:tc>
          <w:tcPr>
            <w:tcW w:w="0" w:type="auto"/>
          </w:tcPr>
          <w:p w:rsidR="00F14A23" w:rsidRPr="001B3612" w:rsidRDefault="005A346B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14A23" w:rsidRPr="001B3612" w:rsidRDefault="00A46E55" w:rsidP="005A346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14A23" w:rsidRPr="001B3612" w:rsidRDefault="004F5B1D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Private partner’s funds</w:t>
            </w:r>
          </w:p>
        </w:tc>
      </w:tr>
      <w:tr w:rsidR="00C92173" w:rsidRPr="001B3612" w:rsidTr="00BB6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4A23" w:rsidRPr="001B3612" w:rsidRDefault="005A346B" w:rsidP="00F1231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S6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Tri-City Bypass 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/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purpose of the project is to build a new 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30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8</w:t>
            </w:r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km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section of a dual carriageway expressway. The section will form part of the 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TEN-T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network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According to a 2015 General Traffic Measurement</w:t>
            </w:r>
            <w:r w:rsidR="00F1231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study, t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he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average annual daily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traffic volume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on national roads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within the projected road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corridor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is from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16 000 </w:t>
            </w:r>
            <w:r w:rsidR="00F1231A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to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77 000 </w:t>
            </w:r>
            <w:r w:rsidR="004F5B1D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vehicles/day</w:t>
            </w:r>
            <w:r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14A23" w:rsidRPr="001B3612" w:rsidRDefault="00F1231A" w:rsidP="004869F1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5A346B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1 880 000 000</w:t>
            </w:r>
          </w:p>
        </w:tc>
        <w:tc>
          <w:tcPr>
            <w:tcW w:w="0" w:type="auto"/>
          </w:tcPr>
          <w:p w:rsidR="00F14A23" w:rsidRPr="001B3612" w:rsidRDefault="005A346B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14A23" w:rsidRPr="001B3612" w:rsidRDefault="00A46E55" w:rsidP="005A346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14A23" w:rsidRPr="001B3612" w:rsidRDefault="004F5B1D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Private partner’s funds</w:t>
            </w:r>
          </w:p>
        </w:tc>
      </w:tr>
      <w:tr w:rsidR="00C92173" w:rsidRPr="001B3612" w:rsidTr="00BB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4A23" w:rsidRPr="001B3612" w:rsidRDefault="00F1231A" w:rsidP="00BB62C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Construction of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new National Museum building in Warsaw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The project consists in designing, engineering, constructing an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d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financing, and subsequently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maintaining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new buildings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to </w:t>
            </w:r>
            <w:proofErr w:type="gramStart"/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be used</w:t>
            </w:r>
            <w:proofErr w:type="gram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for 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collecting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and displaying </w:t>
            </w:r>
            <w:r w:rsidR="002179DF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the collection of the National Museum in Warsaw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 w:rsidR="002179DF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private partner will receive an availability fee for his involvement 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insofar is it</w:t>
            </w:r>
            <w:r w:rsidR="002179DF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concern</w:t>
            </w:r>
            <w:r w:rsidR="00E178B5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</w:t>
            </w:r>
            <w:r w:rsidR="002179DF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the infrastructure made available </w:t>
            </w:r>
            <w:proofErr w:type="gramStart"/>
            <w:r w:rsidR="002179DF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for the purpose of</w:t>
            </w:r>
            <w:proofErr w:type="gramEnd"/>
            <w:r w:rsidR="002179DF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displaying the collection</w:t>
            </w:r>
            <w:r w:rsidR="005A346B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F14A23" w:rsidRPr="001B3612" w:rsidRDefault="002179DF" w:rsidP="002179DF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250-500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million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330 000 000 </w:t>
            </w:r>
          </w:p>
        </w:tc>
        <w:tc>
          <w:tcPr>
            <w:tcW w:w="0" w:type="auto"/>
          </w:tcPr>
          <w:p w:rsidR="00F14A23" w:rsidRPr="001B3612" w:rsidRDefault="007A472A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A472A" w:rsidRPr="001B3612" w:rsidRDefault="002179DF" w:rsidP="007A472A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Part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 greater portion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of the fee payable as an availability fee for premises used by the Museum and for </w:t>
            </w:r>
            <w:r w:rsidR="00E178B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administering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building during the term of the 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PPP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contract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F14A23" w:rsidRPr="001B3612" w:rsidRDefault="00285B6C" w:rsidP="00285B6C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 smaller portion of income </w:t>
            </w:r>
            <w:proofErr w:type="gram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is derived</w:t>
            </w:r>
            <w:proofErr w:type="gram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from leasing the commercial section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4A23" w:rsidRPr="001B3612" w:rsidRDefault="00285B6C" w:rsidP="00E178B5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Predominantly p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rivate partner’s funds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. Public-side funding at the preparatory stage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an initial feasibility study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legal and financial analyses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 functional program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tender</w:t>
            </w:r>
            <w:r w:rsidR="00E178B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for the selection of architects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C92173" w:rsidRPr="001B3612" w:rsidTr="00BB6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346B" w:rsidRPr="001B3612" w:rsidRDefault="00285B6C" w:rsidP="00C9217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Construction of the Polish Embassy in Berlin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Designing, construction, fit-out, maintenance and management of the building or two buildings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Approx.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4500 - 5000 m2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of space will be used for public 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purposes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i.e. the Embassy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’s operations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and approx.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,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000 m2 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of space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will be used commercially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The ground floor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, used for public purposes,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will earn income from the commercial portion to cover investment expenditures and the costs of building maintenance and management</w:t>
            </w:r>
            <w:r w:rsidR="007A472A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5A346B" w:rsidRPr="001B3612" w:rsidRDefault="000444B0" w:rsidP="004869F1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250-500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7A472A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250 000 000 </w:t>
            </w:r>
          </w:p>
        </w:tc>
        <w:tc>
          <w:tcPr>
            <w:tcW w:w="0" w:type="auto"/>
          </w:tcPr>
          <w:p w:rsidR="005A346B" w:rsidRPr="001B3612" w:rsidRDefault="00F02F19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20-30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346B" w:rsidRPr="001B3612" w:rsidRDefault="000444B0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Fees from users</w:t>
            </w:r>
          </w:p>
        </w:tc>
        <w:tc>
          <w:tcPr>
            <w:tcW w:w="0" w:type="auto"/>
          </w:tcPr>
          <w:p w:rsidR="005A346B" w:rsidRPr="001B3612" w:rsidRDefault="004F5B1D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Private partner’s funds</w:t>
            </w:r>
          </w:p>
        </w:tc>
      </w:tr>
      <w:tr w:rsidR="00C92173" w:rsidRPr="001B3612" w:rsidTr="00BB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346B" w:rsidRPr="001B3612" w:rsidRDefault="0083134D" w:rsidP="00C921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Development of the 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environs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the PGE National Stadium in Warsaw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The project concerns the development of the area surrounding the PGE National Stadium in Warsaw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5A346B" w:rsidRPr="001B3612" w:rsidRDefault="0083134D" w:rsidP="0083134D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1 000 000 000</w:t>
            </w:r>
          </w:p>
        </w:tc>
        <w:tc>
          <w:tcPr>
            <w:tcW w:w="0" w:type="auto"/>
          </w:tcPr>
          <w:p w:rsidR="005A346B" w:rsidRPr="001B3612" w:rsidRDefault="00F02F19" w:rsidP="0083134D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15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1 </w:t>
            </w:r>
            <w:r w:rsidR="0083134D">
              <w:rPr>
                <w:rFonts w:ascii="Arial" w:hAnsi="Arial" w:cs="Arial"/>
                <w:color w:val="1F497D" w:themeColor="text2"/>
                <w:sz w:val="20"/>
                <w:szCs w:val="20"/>
              </w:rPr>
              <w:t>month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346B" w:rsidRPr="001B3612" w:rsidRDefault="0083134D" w:rsidP="00C92173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Profits </w:t>
            </w:r>
            <w:r w:rsidR="00C9217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associated with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develop</w:t>
            </w:r>
            <w:r w:rsidR="00C92173">
              <w:rPr>
                <w:rFonts w:ascii="Arial" w:hAnsi="Arial" w:cs="Arial"/>
                <w:color w:val="1F497D" w:themeColor="text2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the commercial portion of the project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the possibility of receiving fees for the provision of commercial services and</w:t>
            </w:r>
            <w:r w:rsidR="00C92173">
              <w:rPr>
                <w:rFonts w:ascii="Arial" w:hAnsi="Arial" w:cs="Arial"/>
                <w:color w:val="1F497D" w:themeColor="text2"/>
                <w:sz w:val="20"/>
                <w:szCs w:val="20"/>
              </w:rPr>
              <w:t>, after commercialisation,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the sale of </w:t>
            </w:r>
            <w:r w:rsidR="00C9217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property </w:t>
            </w:r>
            <w:r w:rsidR="00C92173">
              <w:rPr>
                <w:rFonts w:ascii="Arial" w:hAnsi="Arial" w:cs="Arial"/>
                <w:color w:val="1F497D" w:themeColor="text2"/>
                <w:sz w:val="20"/>
                <w:szCs w:val="20"/>
              </w:rPr>
              <w:t>converted into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self-contained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units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A346B" w:rsidRPr="001B3612" w:rsidRDefault="004F5B1D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Private partner’s funds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C92173" w:rsidRPr="001B3612" w:rsidTr="00BB6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346B" w:rsidRPr="001B3612" w:rsidRDefault="0083134D" w:rsidP="0083134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Silesian Canal construction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The project concerns the designing, financing and construction of flood protection infrastructure on an availability fee basis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5A346B" w:rsidRPr="001B3612" w:rsidRDefault="0083134D" w:rsidP="0083134D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11 000 000 000</w:t>
            </w:r>
          </w:p>
        </w:tc>
        <w:tc>
          <w:tcPr>
            <w:tcW w:w="0" w:type="auto"/>
          </w:tcPr>
          <w:p w:rsidR="005A346B" w:rsidRPr="001B3612" w:rsidRDefault="00F02F19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346B" w:rsidRPr="001B3612" w:rsidRDefault="0083134D" w:rsidP="000A49FB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Availability fee for flood protection infrastructure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r w:rsidR="000A49FB">
              <w:rPr>
                <w:rFonts w:ascii="Arial" w:hAnsi="Arial" w:cs="Arial"/>
                <w:color w:val="1F497D" w:themeColor="text2"/>
                <w:sz w:val="20"/>
                <w:szCs w:val="20"/>
              </w:rPr>
              <w:t>the possibility of earning profits from the energy generation component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42DE2" w:rsidRPr="001B3612" w:rsidRDefault="00C92173" w:rsidP="00042DE2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Wholly funded by the private partner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5A346B" w:rsidRPr="001B3612" w:rsidRDefault="000A49FB" w:rsidP="00C92173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project may </w:t>
            </w:r>
            <w:r w:rsidR="00C92173">
              <w:rPr>
                <w:rFonts w:ascii="Arial" w:hAnsi="Arial" w:cs="Arial"/>
                <w:color w:val="1F497D" w:themeColor="text2"/>
                <w:sz w:val="20"/>
                <w:szCs w:val="20"/>
              </w:rPr>
              <w:t>involve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EFIS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funding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C92173" w:rsidRPr="001B3612" w:rsidTr="00BB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346B" w:rsidRPr="001B3612" w:rsidRDefault="000A49FB" w:rsidP="000A49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Construction of a river bar on the free-flowing section of the Oder 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from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Brzeg</w:t>
            </w:r>
            <w:proofErr w:type="spellEnd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Doln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to the 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Nys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Łużyck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estuary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The project concerns designing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financing and constructing flood-protection infrastructure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5A346B" w:rsidRPr="001B3612" w:rsidRDefault="000A49FB" w:rsidP="000A49FB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&gt;500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11 000 000 000</w:t>
            </w:r>
          </w:p>
        </w:tc>
        <w:tc>
          <w:tcPr>
            <w:tcW w:w="0" w:type="auto"/>
          </w:tcPr>
          <w:p w:rsidR="005A346B" w:rsidRPr="001B3612" w:rsidRDefault="00F02F19" w:rsidP="008C0B50">
            <w:pPr>
              <w:pStyle w:val="CMSAN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30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346B" w:rsidRPr="001B3612" w:rsidRDefault="000A49FB" w:rsidP="00BB62C9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Availability fee for flood protection infrastructure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the possibility of earning profits from the energy generation component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42DE2" w:rsidRPr="001B3612" w:rsidRDefault="000A49FB" w:rsidP="00F02F19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Wholly funded by the private partner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</w:p>
          <w:p w:rsidR="005A346B" w:rsidRPr="001B3612" w:rsidRDefault="000A49FB" w:rsidP="00042DE2">
            <w:pPr>
              <w:autoSpaceDE w:val="0"/>
              <w:autoSpaceDN w:val="0"/>
              <w:adjustRightInd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project may involve 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EFIS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funding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C92173" w:rsidRPr="001B3612" w:rsidTr="00BB6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A346B" w:rsidRPr="001B3612" w:rsidRDefault="000A49FB" w:rsidP="00C921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Construction of a bridge and a road connecting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Armii</w:t>
            </w:r>
            <w:proofErr w:type="spellEnd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Krajowej</w:t>
            </w:r>
            <w:proofErr w:type="spellEnd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and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Mickiewicza</w:t>
            </w:r>
            <w:proofErr w:type="spellEnd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streets in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Wrocław</w:t>
            </w:r>
            <w:proofErr w:type="spellEnd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bridge is to be built 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as part of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a road 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connection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known as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Alej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</w:t>
            </w:r>
            <w:proofErr w:type="spellEnd"/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Wielkiej</w:t>
            </w:r>
            <w:proofErr w:type="spellEnd"/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Wyspy</w:t>
            </w:r>
            <w:proofErr w:type="spellEnd"/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The road </w:t>
            </w:r>
            <w:proofErr w:type="gramStart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is planned</w:t>
            </w:r>
            <w:proofErr w:type="gram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to be approx. </w:t>
            </w:r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4 km 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long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and run from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Mickiewicza</w:t>
            </w:r>
            <w:proofErr w:type="spellEnd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to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Krak</w:t>
            </w:r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owsk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street</w:t>
            </w:r>
            <w:r w:rsidR="00BB62C9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</w:t>
            </w:r>
            <w:r w:rsidR="00042DE2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(</w:t>
            </w:r>
            <w:r w:rsidR="00C92173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single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carriageway with a bridge across the Oder and another across the </w:t>
            </w:r>
            <w:proofErr w:type="spellStart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Oław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</w:t>
            </w:r>
            <w:proofErr w:type="spellEnd"/>
            <w:r w:rsidR="00F02F19" w:rsidRPr="001B3612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2004" w:type="dxa"/>
          </w:tcPr>
          <w:p w:rsidR="005A346B" w:rsidRPr="001B3612" w:rsidRDefault="000A49FB" w:rsidP="000A49FB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PLN </w:t>
            </w:r>
            <w:r w:rsidR="00042DE2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250-500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million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BB62C9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350 000 000</w:t>
            </w:r>
          </w:p>
        </w:tc>
        <w:tc>
          <w:tcPr>
            <w:tcW w:w="0" w:type="auto"/>
          </w:tcPr>
          <w:p w:rsidR="005A346B" w:rsidRPr="001B3612" w:rsidRDefault="00F02F19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20 </w:t>
            </w:r>
            <w:r w:rsidR="004F5B1D">
              <w:rPr>
                <w:rFonts w:ascii="Arial" w:hAnsi="Arial" w:cs="Arial"/>
                <w:color w:val="1F497D" w:themeColor="text2"/>
                <w:sz w:val="20"/>
                <w:szCs w:val="20"/>
              </w:rPr>
              <w:t>years</w:t>
            </w:r>
            <w:r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346B" w:rsidRPr="001B3612" w:rsidRDefault="000A49FB" w:rsidP="008C0B50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Availability fees</w:t>
            </w:r>
            <w:r w:rsidR="00F02F19" w:rsidRPr="001B3612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A346B" w:rsidRPr="001B3612" w:rsidRDefault="000A49FB" w:rsidP="000A49FB">
            <w:pPr>
              <w:pStyle w:val="CMSAN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project will be funded by the private partner</w:t>
            </w:r>
            <w:proofErr w:type="gram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</w:tbl>
    <w:p w:rsidR="00F246AA" w:rsidRPr="001B3612" w:rsidRDefault="00F246AA" w:rsidP="008C0B50">
      <w:pPr>
        <w:pStyle w:val="CMSANBodyText"/>
        <w:rPr>
          <w:rFonts w:ascii="Arial" w:hAnsi="Arial" w:cs="Arial"/>
          <w:sz w:val="20"/>
          <w:szCs w:val="20"/>
        </w:rPr>
      </w:pPr>
    </w:p>
    <w:sectPr w:rsidR="00F246AA" w:rsidRPr="001B3612" w:rsidSect="0085084B">
      <w:footerReference w:type="default" r:id="rId9"/>
      <w:footerReference w:type="first" r:id="rId10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14" w:rsidRDefault="000F3F14" w:rsidP="005E0063">
      <w:pPr>
        <w:spacing w:line="240" w:lineRule="auto"/>
      </w:pPr>
      <w:r>
        <w:separator/>
      </w:r>
    </w:p>
  </w:endnote>
  <w:endnote w:type="continuationSeparator" w:id="0">
    <w:p w:rsidR="000F3F14" w:rsidRDefault="000F3F14" w:rsidP="005E0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8" w:rsidRPr="000A7B56" w:rsidRDefault="00DB7AB1" w:rsidP="000A7B56">
    <w:pPr>
      <w:pStyle w:val="Footer"/>
    </w:pPr>
    <w:sdt>
      <w:sdtPr>
        <w:alias w:val="Outline Content"/>
        <w:tag w:val="2B61F15DB7AC469AA012DFA9EB1FBC24"/>
        <w:id w:val="-1480763488"/>
        <w:placeholder>
          <w:docPart w:val="75E58E0BBFAC47929B31998F8EE732F4"/>
        </w:placeholder>
        <w:showingPlcHdr/>
      </w:sdtPr>
      <w:sdtEndPr/>
      <w:sdtContent/>
    </w:sdt>
    <w:r w:rsidR="000A7B56" w:rsidRPr="008B6F3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Outline Content"/>
      <w:tag w:val="2B61F15DB7AC469AA012DFA9EB1FBC24"/>
      <w:id w:val="-1379004588"/>
      <w:placeholder>
        <w:docPart w:val="164E2E9A5C4543F48238952113FE4D2F"/>
      </w:placeholder>
      <w:showingPlcHdr/>
      <w:text w:multiLine="1"/>
    </w:sdtPr>
    <w:sdtEndPr/>
    <w:sdtContent>
      <w:p w:rsidR="005E0063" w:rsidRPr="009014BE" w:rsidRDefault="00DB7AB1" w:rsidP="009014BE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14" w:rsidRDefault="000F3F14" w:rsidP="005E0063">
      <w:pPr>
        <w:spacing w:line="240" w:lineRule="auto"/>
      </w:pPr>
      <w:r>
        <w:separator/>
      </w:r>
    </w:p>
  </w:footnote>
  <w:footnote w:type="continuationSeparator" w:id="0">
    <w:p w:rsidR="000F3F14" w:rsidRDefault="000F3F14" w:rsidP="005E0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2B816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086A"/>
    <w:multiLevelType w:val="multilevel"/>
    <w:tmpl w:val="E444911C"/>
    <w:styleLink w:val="CMS-ANSch"/>
    <w:lvl w:ilvl="0">
      <w:start w:val="1"/>
      <w:numFmt w:val="decimal"/>
      <w:pStyle w:val="CMSANSchedule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nothing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995FBF"/>
    <w:multiLevelType w:val="multilevel"/>
    <w:tmpl w:val="D6DC3B2E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2F793D"/>
    <w:multiLevelType w:val="multilevel"/>
    <w:tmpl w:val="E168F9B2"/>
    <w:styleLink w:val="CMS-ANExhibit"/>
    <w:lvl w:ilvl="0">
      <w:start w:val="1"/>
      <w:numFmt w:val="none"/>
      <w:pStyle w:val="CMSANExhibit1"/>
      <w:suff w:val="nothing"/>
      <w:lvlText w:val="%1Exhibit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D5E6445"/>
    <w:multiLevelType w:val="multilevel"/>
    <w:tmpl w:val="657E02A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CF3520"/>
    <w:multiLevelType w:val="multilevel"/>
    <w:tmpl w:val="ED706CC6"/>
    <w:styleLink w:val="CMS-ANTableListNumber1"/>
    <w:lvl w:ilvl="0">
      <w:start w:val="1"/>
      <w:numFmt w:val="decimal"/>
      <w:pStyle w:val="CMSANTableList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6" w15:restartNumberingAfterBreak="0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8" w15:restartNumberingAfterBreak="0">
    <w:nsid w:val="37A20E53"/>
    <w:multiLevelType w:val="multilevel"/>
    <w:tmpl w:val="EFAEADE4"/>
    <w:styleLink w:val="CMS-ANTableListNumber2"/>
    <w:lvl w:ilvl="0">
      <w:start w:val="1"/>
      <w:numFmt w:val="lowerLetter"/>
      <w:pStyle w:val="CMSANTableListNumber2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5ED6A63"/>
    <w:multiLevelType w:val="multilevel"/>
    <w:tmpl w:val="EA5447F4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0"/>
  </w:num>
  <w:num w:numId="5">
    <w:abstractNumId w:val="17"/>
  </w:num>
  <w:num w:numId="6">
    <w:abstractNumId w:val="16"/>
  </w:num>
  <w:num w:numId="7">
    <w:abstractNumId w:val="12"/>
  </w:num>
  <w:num w:numId="8">
    <w:abstractNumId w:val="11"/>
  </w:num>
  <w:num w:numId="9">
    <w:abstractNumId w:val="13"/>
  </w:num>
  <w:num w:numId="10">
    <w:abstractNumId w:val="20"/>
  </w:num>
  <w:num w:numId="11">
    <w:abstractNumId w:val="21"/>
  </w:num>
  <w:num w:numId="12">
    <w:abstractNumId w:val="9"/>
  </w:num>
  <w:num w:numId="13">
    <w:abstractNumId w:val="15"/>
  </w:num>
  <w:num w:numId="14">
    <w:abstractNumId w:val="14"/>
  </w:num>
  <w:num w:numId="15">
    <w:abstractNumId w:val="18"/>
  </w:num>
  <w:num w:numId="16">
    <w:abstractNumId w:val="24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Blank Document&quot; version=&quot;0&quot; schemaVersion=&quot;1&quot; wordVersion=&quot;15.0&quot; languageIso=&quot;&quot; officeId=&quot;00000000-0000-0000-0000-000000000000&quot; helpUrl=&quot;&quot; importData=&quot;false&quot; wizardHeight=&quot;0&quot; wizardWidth=&quot;0&quot; xmlns=&quot;http://iphelion.com/word/outline/&quot;&gt;_x000d__x000a_  &lt;author xsi:nil=&quot;true&quot; /&gt;_x000d__x000a_  &lt;contentControls&gt;_x000d__x000a_    &lt;contentControl id=&quot;2b61f15d-b7ac-469a-a012-dfa9eb1fbc24&quot; name=&quot;DMS.DocIdFormat&quot; assembly=&quot;Iphelion.Outline.Word2010.dll&quot; type=&quot;Iphelion.Outline.Word2010.Renderers.TextRenderer&quot; order=&quot;3&quot; active=&quot;true&quot; entityId=&quot;3efbcf11-e52d-4a5c-8f3e-93ea7399a098&quot; fieldId=&quot;72904a47-5780-459c-be7a-448f9ad8d6b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ac7db6e-1222-4f54-9354-bf5a4589daf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f4de726-8b08-4f4c-aa2c-708ca733e87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6d39238-46c8-44b7-a628-3613ddbc04c0&quot; name=&quot;Backup.Company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2237194-108b-4ac2-9c3e-1ab3c16a0b1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08012bc-28b3-43c7-9d72-226c79de35f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4d25fc5-b947-48c7-978d-215769e1e7bc&quot; name=&quot;Backup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2e2ef7b2-0cbf-4cf3-88ce-f8b8a2e9960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03de604-64d3-4d92-afeb-9ac5d33ce32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d5cdf8-bc24-4d88-be5e-ff1a6a521d97&quot; name=&quot;Backup.Switchboard Number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aa4dacc8-c224-4534-86e7-6d0af90324f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43d9647-bef3-4079-a008-4e979be5840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c3aad6-0735-44df-801f-4c2552933163&quot; name=&quot;Backup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471a484-563a-4c26-92a5-7b1d2d9cad0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5b50592-eb8d-4e45-bdfd-422e6ac29ec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d015b62-ac5b-4cb6-a161-e27f4eb8f858&quot; name=&quot;Backup.Tel&quot; assembly=&quot;Iphelion.Outline.Word2010.dll&quot; type=&quot;Iphelion.Outline.Word2010.Renderers.TextRenderer&quot; order=&quot;2&quot; active=&quot;true&quot; entityId=&quot;f95dc5fa-6e9d-4be9-9d23-e0ada20d8438&quot; fieldId=&quot;de8ea256-048b-4fa2-9164-a2f5d1ebe9e8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7637fe4-1c79-4519-9140-7e1d8bf5b8e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3370fa0-9555-4b17-9029-a2eb997206c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7aa38c4e-8c8e-4477-836e-b0f9d09ee8c4&quot; name=&quot;Backup.Fax.Label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bfec5a1-9e69-4e0b-92eb-e5eeaf6f8e9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edf91df-02e2-436f-82e8-d9947046285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&lt;/contentControls&gt;_x000d__x000a_  &lt;questions&gt;_x000d__x000a_    &lt;question id=&quot;3efbcf11-e52d-4a5c-8f3e-93ea7399a098&quot; name=&quot;DMS&quot; assembly=&quot;Iphelion.Outline.Integration.WorkSite.dll&quot; type=&quot;Iphelion.Outline.Integration.WorkSite.ViewModels.SelectWorkSpaceViewModel&quot; order=&quot;0&quot; active=&quot;true&quot; group=&quot;&amp;lt;Default&amp;gt;&quot; resultType=&quot;single&quot; displayType=&quot;Startup&quot;&gt;_x000d__x000a_      &lt;parameters&gt;_x000d__x000a_        &lt;parameter id=&quot;33d609fe-857b-41bb-b3a5-c39c9ef8358f&quot; name=&quot;DMS Document Class&quot; type=&quot;System.String, mscorlib, Version=4.0.0.0, Culture=neutral, PublicKeyToken=b77a5c561934e089&quot; order=&quot;999&quot; key=&quot;docType&quot; value=&quot;AGR&quot; /&gt;_x000d__x000a_        &lt;parameter id=&quot;572906db-a5d5-4a83-b411-1c7dc0d13aab&quot; name=&quot;DMS Document SubClass&quot; type=&quot;System.String, mscorlib, Version=4.0.0.0, Culture=neutral, PublicKeyToken=b77a5c561934e089&quot; order=&quot;999&quot; key=&quot;docSubType&quot; value=&quot;&quot; /&gt;_x000d__x000a_        &lt;parameter id=&quot;23fc7ebd-cd0f-40c3-87d3-470bd4123c1e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DMS.Library} &amp;amp;amp; &amp;quot;-&amp;quot; &amp;amp;amp; {DMS.DocNumber} &amp;amp;amp; &amp;quot;.&amp;quot; &amp;amp;amp; {DMS.DocVersion}&amp;lt;/text&amp;gt;&amp;#xA;&amp;lt;/formatString&amp;gt;&quot; argument=&quot;FormatString&quot; /&gt;_x000d__x000a_        &lt;parameter id=&quot;c0a428ab-826a-48bd-85e9-d1f8a1694800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dfb2a941-7b6f-42ad-94c6-a3440c3409f1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a1564622-5125-4330-880e-380b6d5741ec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02ccc2ab-5243-489a-bed4-c7331266f093&quot; name=&quot;Default Folder&quot; type=&quot;System.String, mscorlib, Version=4.0.0.0, Culture=neutral, PublicKeyToken=b77a5c561934e089&quot; order=&quot;999&quot; key=&quot;defaultFolder&quot; value=&quot;&quot; /&gt;_x000d__x000a_        &lt;parameter id=&quot;5aaf44ad-ea02-4a19-9c69-a33d1749c26b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15813110-f9ea-4244-bc8a-166a0ee97910&quot; name=&quot;Show author lookup&quot; type=&quot;System.Boolean, mscorlib, Version=4.0.0.0, Culture=neutral, PublicKeyToken=b77a5c561934e089&quot; order=&quot;999&quot; key=&quot;showAuthor&quot; value=&quot;False&quot; /&gt;_x000d__x000a_        &lt;parameter id=&quot;82b43245-4878-455a-a16d-8eb5608d574e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  &lt;parameter id=&quot;0b7fbd59-03d4-49b6-af42-3ea6b08e73c7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&lt;/questions&gt;_x000d__x000a_  &lt;commands&gt;_x000d__x000a_    &lt;command id=&quot;a97bd7ea-517d-4608-ba03-41b196cf89f5&quot; name=&quot;Show Question Form&quot; assembly=&quot;Iphelion.Outline.Model.DLL&quot; type=&quot;Iphelion.Outline.Model.Commands.ShowFormCommand&quot; order=&quot;0&quot; active=&quot;tru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2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090712de-2bec-4c96-9b7c-35d8a34b5cfd&quot; name=&quot;Set paper size command&quot; assembly=&quot;Iphelion.Outline.Word2010.dll&quot; type=&quot;Iphelion.Outline.Word2010.Commands.SetPaperSizeCommand&quot; order=&quot;3&quot; active=&quot;true&quot; commandType=&quot;startup&quot;&gt;_x000d__x000a_      &lt;parameters /&gt;_x000d__x000a_    &lt;/command&gt;_x000d__x000a_    &lt;command id=&quot;ed341c89-229b-4e23-b82d-10c3cfead584&quot; name=&quot;Save to WorkSite&quot; assembly=&quot;Iphelion.Outline.Integration.WorkSite.dll&quot; type=&quot;Iphelion.Outline.Integration.WorkSite.SaveToDmsCommand&quot; order=&quot;4&quot; active=&quot;true&quot; commandType=&quot;startup&quot;&gt;_x000d__x000a_      &lt;parameters&gt;_x000d__x000a_        &lt;parameter id=&quot;13f9c7f4-ae85-4283-97af-e7f97651014b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  &lt;parameter id=&quot;007b531c-b56f-41ed-9928-8e1b93ec3924&quot; name=&quot;Default Folder&quot; type=&quot;System.String, mscorlib, Version=4.0.0.0, Culture=neutral, PublicKeyToken=b77a5c561934e089&quot; order=&quot;999&quot; key=&quot;defaultFolder&quot; value=&quot;&quot; /&gt;_x000d__x000a_        &lt;parameter id=&quot;b7bc41b3-cb5c-4cd0-994b-c4312965cf35&quot; name=&quot;Document title field&quot; type=&quot;Iphelion.Outline.Model.Entities.ParameterFieldDescriptor, Iphelion.Outline.Model, Version=1.2.8.0, Culture=neutral, PublicKeyToken=null&quot; order=&quot;999&quot; key=&quot;titleField&quot; value=&quot;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0&quot; active=&quot;tru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1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951095d1-d797-4bba-82b5-6ba6635b16b5&quot; name=&quot;Set paper size command&quot; assembly=&quot;Iphelion.Outline.Word2010.dll&quot; type=&quot;Iphelion.Outline.Word2010.Commands.SetPaperSizeCommand&quot; order=&quot;2&quot; active=&quot;true&quot; commandType=&quot;relaunch&quot;&gt;_x000d__x000a_      &lt;parameters /&gt;_x000d__x000a_    &lt;/command&gt;_x000d__x000a_    &lt;command id=&quot;91052810-8b92-4973-87de-df97f19716e8&quot; name=&quot;Update WorkSite author&quot; assembly=&quot;Iphelion.Outline.Integration.WorkSite.dll&quot; type=&quot;Iphelion.Outline.Integration.WorkSite.UpdateAuthorCommand&quot; order=&quot;3&quot; active=&quot;true&quot; commandType=&quot;relaunch&quot;&gt;_x000d__x000a_      &lt;parameters&gt;_x000d__x000a_        &lt;parameter id=&quot;2bdee664-826d-4486-b173-bec321a9af18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af020c1a-f826-494c-bbaa-2100b39770a7&quot; name=&quot;Clien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Name&quot; hidden=&quot;false&quot;&gt;_x000d__x000a_      &lt;mappings /&gt;_x000d__x000a_    &lt;/field&gt;_x000d__x000a_    &lt;field id=&quot;362ddceb-8fc2-4ead-b535-ed9e83598384&quot; name=&quot;Matt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Name&quot; hidden=&quot;false&quot;&gt;_x000d__x000a_      &lt;mappings /&gt;_x000d__x000a_    &lt;/field&gt;_x000d__x000a_    &lt;field id=&quot;9a9269ae-1d5b-4365-9da1-637c5f330a8f&quot; name=&quot;Autho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01a5919e-9f80-47f4-93c4-a97878088c9c&quot; name=&quot;Serv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d8d8a1b7-29f2-4184-b4bb-94e86811b1dc&quot; name=&quot;DocFolder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c4892e1-ec58-4894-89e8-e331d40ab6ee&quot; name=&quot;Switchboard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33b91da-b4f8-4e72-a5e5-939650d09886&quot; name=&quot;Fax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e8ea256-048b-4fa2-9164-a2f5d1ebe9e8&quot; name=&quot;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844e5b6-e901-453b-9bca-fe3b951703db&quot; name=&quot;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&lt;/fields&gt;_x000d__x000a_  &lt;printConfiguration supportCustomPrint=&quot;false&quot; showPrintSettings=&quot;true&quot; showPrintOptions=&quot;true&quot; enableCostRecovery=&quot;false&quot;&gt;_x000d__x000a_    &lt;profiles&gt;_x000d__x000a_      &lt;profile name=&quot;_File Copies&quot; firstTrayType=&quot;plain&quot; otherTrayType=&quot;plain&quot; printHiddenText=&quot;false&quot; defaultCopies=&quot;1&quot; order=&quot;0&quot; /&gt;_x000d__x000a_    &lt;/profiles&gt;_x000d__x000a_  &lt;/printConfiguration&gt;_x000d__x000a_&lt;/template&gt;"/>
  </w:docVars>
  <w:rsids>
    <w:rsidRoot w:val="00B945D0"/>
    <w:rsid w:val="0000362C"/>
    <w:rsid w:val="000059B0"/>
    <w:rsid w:val="00015CDC"/>
    <w:rsid w:val="0001691A"/>
    <w:rsid w:val="000246AB"/>
    <w:rsid w:val="00024F88"/>
    <w:rsid w:val="00026580"/>
    <w:rsid w:val="000421AD"/>
    <w:rsid w:val="00042DE2"/>
    <w:rsid w:val="000444B0"/>
    <w:rsid w:val="000461F0"/>
    <w:rsid w:val="000463AF"/>
    <w:rsid w:val="0005790A"/>
    <w:rsid w:val="0006388D"/>
    <w:rsid w:val="00065A75"/>
    <w:rsid w:val="000749F4"/>
    <w:rsid w:val="0007591D"/>
    <w:rsid w:val="000927E1"/>
    <w:rsid w:val="00093851"/>
    <w:rsid w:val="000A1BA8"/>
    <w:rsid w:val="000A37F0"/>
    <w:rsid w:val="000A4485"/>
    <w:rsid w:val="000A46C2"/>
    <w:rsid w:val="000A49FB"/>
    <w:rsid w:val="000A7B56"/>
    <w:rsid w:val="000B6837"/>
    <w:rsid w:val="000C244C"/>
    <w:rsid w:val="000C65D1"/>
    <w:rsid w:val="000D3B7F"/>
    <w:rsid w:val="000D6450"/>
    <w:rsid w:val="000E087E"/>
    <w:rsid w:val="000E5B45"/>
    <w:rsid w:val="000F3F14"/>
    <w:rsid w:val="000F5747"/>
    <w:rsid w:val="000F6185"/>
    <w:rsid w:val="000F6A1F"/>
    <w:rsid w:val="00124FCA"/>
    <w:rsid w:val="0014223C"/>
    <w:rsid w:val="00144207"/>
    <w:rsid w:val="001463A7"/>
    <w:rsid w:val="0015260F"/>
    <w:rsid w:val="00153187"/>
    <w:rsid w:val="0015337A"/>
    <w:rsid w:val="001572B8"/>
    <w:rsid w:val="001748AB"/>
    <w:rsid w:val="0017605A"/>
    <w:rsid w:val="00176179"/>
    <w:rsid w:val="00185B72"/>
    <w:rsid w:val="001A0AE3"/>
    <w:rsid w:val="001A563B"/>
    <w:rsid w:val="001A5C56"/>
    <w:rsid w:val="001B1012"/>
    <w:rsid w:val="001B3612"/>
    <w:rsid w:val="001B51E7"/>
    <w:rsid w:val="001B7B04"/>
    <w:rsid w:val="001C3BEC"/>
    <w:rsid w:val="001E1920"/>
    <w:rsid w:val="001E1AAF"/>
    <w:rsid w:val="001F1190"/>
    <w:rsid w:val="001F2113"/>
    <w:rsid w:val="00204403"/>
    <w:rsid w:val="00204456"/>
    <w:rsid w:val="002179DF"/>
    <w:rsid w:val="0022428C"/>
    <w:rsid w:val="00232D77"/>
    <w:rsid w:val="002352DA"/>
    <w:rsid w:val="00243CFF"/>
    <w:rsid w:val="00243D50"/>
    <w:rsid w:val="002658D7"/>
    <w:rsid w:val="00275641"/>
    <w:rsid w:val="00280087"/>
    <w:rsid w:val="002847A4"/>
    <w:rsid w:val="00285B6C"/>
    <w:rsid w:val="00287348"/>
    <w:rsid w:val="00291949"/>
    <w:rsid w:val="002A6A5E"/>
    <w:rsid w:val="002C0B48"/>
    <w:rsid w:val="002C287B"/>
    <w:rsid w:val="002D2504"/>
    <w:rsid w:val="002D3121"/>
    <w:rsid w:val="002E51EE"/>
    <w:rsid w:val="002F1262"/>
    <w:rsid w:val="002F2419"/>
    <w:rsid w:val="003019AC"/>
    <w:rsid w:val="003077E8"/>
    <w:rsid w:val="0031088E"/>
    <w:rsid w:val="00314C3A"/>
    <w:rsid w:val="00323377"/>
    <w:rsid w:val="003244F3"/>
    <w:rsid w:val="0032524B"/>
    <w:rsid w:val="0033385A"/>
    <w:rsid w:val="003357D7"/>
    <w:rsid w:val="00344D3C"/>
    <w:rsid w:val="00354033"/>
    <w:rsid w:val="00355598"/>
    <w:rsid w:val="003717B0"/>
    <w:rsid w:val="00383F0C"/>
    <w:rsid w:val="00386069"/>
    <w:rsid w:val="00394563"/>
    <w:rsid w:val="003A24CC"/>
    <w:rsid w:val="003E2C49"/>
    <w:rsid w:val="003F6D7D"/>
    <w:rsid w:val="00401094"/>
    <w:rsid w:val="00404DE8"/>
    <w:rsid w:val="004100E3"/>
    <w:rsid w:val="004205A7"/>
    <w:rsid w:val="0044338E"/>
    <w:rsid w:val="00445107"/>
    <w:rsid w:val="00445EA0"/>
    <w:rsid w:val="00462722"/>
    <w:rsid w:val="00462E82"/>
    <w:rsid w:val="00466743"/>
    <w:rsid w:val="00476902"/>
    <w:rsid w:val="00480AF8"/>
    <w:rsid w:val="00481285"/>
    <w:rsid w:val="00482424"/>
    <w:rsid w:val="00482577"/>
    <w:rsid w:val="00482780"/>
    <w:rsid w:val="00484633"/>
    <w:rsid w:val="004862DC"/>
    <w:rsid w:val="004869F1"/>
    <w:rsid w:val="004949D6"/>
    <w:rsid w:val="0049640C"/>
    <w:rsid w:val="004A0173"/>
    <w:rsid w:val="004A05CF"/>
    <w:rsid w:val="004A1D41"/>
    <w:rsid w:val="004C18CE"/>
    <w:rsid w:val="004C6782"/>
    <w:rsid w:val="004D1019"/>
    <w:rsid w:val="004D4407"/>
    <w:rsid w:val="004E0EE6"/>
    <w:rsid w:val="004E74F4"/>
    <w:rsid w:val="004F5B1D"/>
    <w:rsid w:val="004F6DFC"/>
    <w:rsid w:val="00502964"/>
    <w:rsid w:val="005041DF"/>
    <w:rsid w:val="005055BF"/>
    <w:rsid w:val="00506310"/>
    <w:rsid w:val="00522C85"/>
    <w:rsid w:val="00522F4B"/>
    <w:rsid w:val="00531A98"/>
    <w:rsid w:val="0053341D"/>
    <w:rsid w:val="0056395E"/>
    <w:rsid w:val="00565C4E"/>
    <w:rsid w:val="0056785D"/>
    <w:rsid w:val="00576B4E"/>
    <w:rsid w:val="00582157"/>
    <w:rsid w:val="00583D93"/>
    <w:rsid w:val="005A0B02"/>
    <w:rsid w:val="005A346B"/>
    <w:rsid w:val="005A4757"/>
    <w:rsid w:val="005B1B74"/>
    <w:rsid w:val="005C06D2"/>
    <w:rsid w:val="005C0CC2"/>
    <w:rsid w:val="005C16E3"/>
    <w:rsid w:val="005C24F5"/>
    <w:rsid w:val="005C3B8C"/>
    <w:rsid w:val="005C6157"/>
    <w:rsid w:val="005D06ED"/>
    <w:rsid w:val="005D1033"/>
    <w:rsid w:val="005D1E87"/>
    <w:rsid w:val="005E0063"/>
    <w:rsid w:val="005E1038"/>
    <w:rsid w:val="005F3334"/>
    <w:rsid w:val="00611B12"/>
    <w:rsid w:val="006160F5"/>
    <w:rsid w:val="00630F75"/>
    <w:rsid w:val="00643306"/>
    <w:rsid w:val="006478A8"/>
    <w:rsid w:val="00651765"/>
    <w:rsid w:val="006568AD"/>
    <w:rsid w:val="00657FB0"/>
    <w:rsid w:val="0066142F"/>
    <w:rsid w:val="00661FD8"/>
    <w:rsid w:val="00671307"/>
    <w:rsid w:val="00671CE9"/>
    <w:rsid w:val="006729D8"/>
    <w:rsid w:val="00672EE8"/>
    <w:rsid w:val="00676593"/>
    <w:rsid w:val="00690A72"/>
    <w:rsid w:val="006B291E"/>
    <w:rsid w:val="006B614B"/>
    <w:rsid w:val="006B78A0"/>
    <w:rsid w:val="006D0E08"/>
    <w:rsid w:val="006D770E"/>
    <w:rsid w:val="006F0253"/>
    <w:rsid w:val="006F5099"/>
    <w:rsid w:val="00705358"/>
    <w:rsid w:val="00710EB9"/>
    <w:rsid w:val="007204A8"/>
    <w:rsid w:val="00744538"/>
    <w:rsid w:val="00755C11"/>
    <w:rsid w:val="00756F63"/>
    <w:rsid w:val="00760660"/>
    <w:rsid w:val="007645EE"/>
    <w:rsid w:val="00766A62"/>
    <w:rsid w:val="00772AEA"/>
    <w:rsid w:val="007746BA"/>
    <w:rsid w:val="007878BE"/>
    <w:rsid w:val="00796928"/>
    <w:rsid w:val="007A2DFA"/>
    <w:rsid w:val="007A472A"/>
    <w:rsid w:val="007C0723"/>
    <w:rsid w:val="007C1ACB"/>
    <w:rsid w:val="007C688E"/>
    <w:rsid w:val="007D2A38"/>
    <w:rsid w:val="007D3F4D"/>
    <w:rsid w:val="007D4797"/>
    <w:rsid w:val="007D5F48"/>
    <w:rsid w:val="007F0576"/>
    <w:rsid w:val="007F06C9"/>
    <w:rsid w:val="007F4F2D"/>
    <w:rsid w:val="0083134D"/>
    <w:rsid w:val="008411C6"/>
    <w:rsid w:val="0085084B"/>
    <w:rsid w:val="00853B66"/>
    <w:rsid w:val="00856A0F"/>
    <w:rsid w:val="0086061D"/>
    <w:rsid w:val="00862FB9"/>
    <w:rsid w:val="0086656B"/>
    <w:rsid w:val="008712CF"/>
    <w:rsid w:val="00876A60"/>
    <w:rsid w:val="00893BD1"/>
    <w:rsid w:val="008A325B"/>
    <w:rsid w:val="008A53BA"/>
    <w:rsid w:val="008B15B5"/>
    <w:rsid w:val="008B2DA7"/>
    <w:rsid w:val="008C0B50"/>
    <w:rsid w:val="008C2405"/>
    <w:rsid w:val="008C77BC"/>
    <w:rsid w:val="008F5954"/>
    <w:rsid w:val="00900A20"/>
    <w:rsid w:val="009014BE"/>
    <w:rsid w:val="0091409F"/>
    <w:rsid w:val="0091444C"/>
    <w:rsid w:val="00915064"/>
    <w:rsid w:val="0092374B"/>
    <w:rsid w:val="00926C48"/>
    <w:rsid w:val="009277AE"/>
    <w:rsid w:val="009319CC"/>
    <w:rsid w:val="0093661C"/>
    <w:rsid w:val="0093702F"/>
    <w:rsid w:val="009417BF"/>
    <w:rsid w:val="00943409"/>
    <w:rsid w:val="009527F2"/>
    <w:rsid w:val="00954432"/>
    <w:rsid w:val="00954617"/>
    <w:rsid w:val="009635A8"/>
    <w:rsid w:val="00964288"/>
    <w:rsid w:val="009645BD"/>
    <w:rsid w:val="009A4BEC"/>
    <w:rsid w:val="009B4CC2"/>
    <w:rsid w:val="009B5AFE"/>
    <w:rsid w:val="009B6995"/>
    <w:rsid w:val="009C4231"/>
    <w:rsid w:val="009D0118"/>
    <w:rsid w:val="009D0398"/>
    <w:rsid w:val="009D27BF"/>
    <w:rsid w:val="009D4E29"/>
    <w:rsid w:val="009F0737"/>
    <w:rsid w:val="009F45B0"/>
    <w:rsid w:val="009F6CED"/>
    <w:rsid w:val="00A076AB"/>
    <w:rsid w:val="00A10484"/>
    <w:rsid w:val="00A1151F"/>
    <w:rsid w:val="00A255F6"/>
    <w:rsid w:val="00A35683"/>
    <w:rsid w:val="00A36BE9"/>
    <w:rsid w:val="00A46E55"/>
    <w:rsid w:val="00A4753B"/>
    <w:rsid w:val="00A47D83"/>
    <w:rsid w:val="00A517A6"/>
    <w:rsid w:val="00A62BA5"/>
    <w:rsid w:val="00A64CE4"/>
    <w:rsid w:val="00A66C0A"/>
    <w:rsid w:val="00A84788"/>
    <w:rsid w:val="00A91C99"/>
    <w:rsid w:val="00A96ABD"/>
    <w:rsid w:val="00AD1444"/>
    <w:rsid w:val="00AE3908"/>
    <w:rsid w:val="00AF2A40"/>
    <w:rsid w:val="00B016A3"/>
    <w:rsid w:val="00B034AA"/>
    <w:rsid w:val="00B14FE9"/>
    <w:rsid w:val="00B1645E"/>
    <w:rsid w:val="00B25A14"/>
    <w:rsid w:val="00B26047"/>
    <w:rsid w:val="00B30A69"/>
    <w:rsid w:val="00B40B87"/>
    <w:rsid w:val="00B4357C"/>
    <w:rsid w:val="00B43948"/>
    <w:rsid w:val="00B47E81"/>
    <w:rsid w:val="00B61B78"/>
    <w:rsid w:val="00B65CCB"/>
    <w:rsid w:val="00B675D4"/>
    <w:rsid w:val="00B716EC"/>
    <w:rsid w:val="00B84ADB"/>
    <w:rsid w:val="00B87E60"/>
    <w:rsid w:val="00B945D0"/>
    <w:rsid w:val="00BA0F16"/>
    <w:rsid w:val="00BA2CBF"/>
    <w:rsid w:val="00BB62C9"/>
    <w:rsid w:val="00BB6B7A"/>
    <w:rsid w:val="00BC0B86"/>
    <w:rsid w:val="00BC179D"/>
    <w:rsid w:val="00BC33B9"/>
    <w:rsid w:val="00BD0A99"/>
    <w:rsid w:val="00BF4114"/>
    <w:rsid w:val="00BF5015"/>
    <w:rsid w:val="00BF6959"/>
    <w:rsid w:val="00C07F17"/>
    <w:rsid w:val="00C1195F"/>
    <w:rsid w:val="00C22874"/>
    <w:rsid w:val="00C374EE"/>
    <w:rsid w:val="00C3793C"/>
    <w:rsid w:val="00C47C6D"/>
    <w:rsid w:val="00C51C48"/>
    <w:rsid w:val="00C53D89"/>
    <w:rsid w:val="00C752CB"/>
    <w:rsid w:val="00C92173"/>
    <w:rsid w:val="00C9436E"/>
    <w:rsid w:val="00CA259C"/>
    <w:rsid w:val="00CA2A37"/>
    <w:rsid w:val="00CA6A04"/>
    <w:rsid w:val="00CA6C09"/>
    <w:rsid w:val="00CA79F4"/>
    <w:rsid w:val="00CA7BCB"/>
    <w:rsid w:val="00CB793A"/>
    <w:rsid w:val="00CC2F2E"/>
    <w:rsid w:val="00CC44C6"/>
    <w:rsid w:val="00CC5D0C"/>
    <w:rsid w:val="00CD3FBD"/>
    <w:rsid w:val="00CE26A8"/>
    <w:rsid w:val="00CE5B64"/>
    <w:rsid w:val="00CF437E"/>
    <w:rsid w:val="00CF50E4"/>
    <w:rsid w:val="00D06511"/>
    <w:rsid w:val="00D0785E"/>
    <w:rsid w:val="00D133DD"/>
    <w:rsid w:val="00D200FE"/>
    <w:rsid w:val="00D23324"/>
    <w:rsid w:val="00D3303D"/>
    <w:rsid w:val="00D51EF4"/>
    <w:rsid w:val="00D6029B"/>
    <w:rsid w:val="00D741FF"/>
    <w:rsid w:val="00D75184"/>
    <w:rsid w:val="00D84D4C"/>
    <w:rsid w:val="00D90F04"/>
    <w:rsid w:val="00D91141"/>
    <w:rsid w:val="00D96595"/>
    <w:rsid w:val="00D97569"/>
    <w:rsid w:val="00DB3D91"/>
    <w:rsid w:val="00DB7AB1"/>
    <w:rsid w:val="00DB7E91"/>
    <w:rsid w:val="00DC0532"/>
    <w:rsid w:val="00DC16DC"/>
    <w:rsid w:val="00DD1C8C"/>
    <w:rsid w:val="00DE3564"/>
    <w:rsid w:val="00DE3825"/>
    <w:rsid w:val="00E02D07"/>
    <w:rsid w:val="00E0541C"/>
    <w:rsid w:val="00E11C54"/>
    <w:rsid w:val="00E178B5"/>
    <w:rsid w:val="00E3754C"/>
    <w:rsid w:val="00E37651"/>
    <w:rsid w:val="00E50C94"/>
    <w:rsid w:val="00E5782C"/>
    <w:rsid w:val="00E77062"/>
    <w:rsid w:val="00E851A1"/>
    <w:rsid w:val="00E85E57"/>
    <w:rsid w:val="00E871D9"/>
    <w:rsid w:val="00E93E12"/>
    <w:rsid w:val="00E976BC"/>
    <w:rsid w:val="00EB3058"/>
    <w:rsid w:val="00EB7ECD"/>
    <w:rsid w:val="00EC2C43"/>
    <w:rsid w:val="00EC3684"/>
    <w:rsid w:val="00EE6A04"/>
    <w:rsid w:val="00F02F19"/>
    <w:rsid w:val="00F0482E"/>
    <w:rsid w:val="00F04EF7"/>
    <w:rsid w:val="00F120B7"/>
    <w:rsid w:val="00F1231A"/>
    <w:rsid w:val="00F1317F"/>
    <w:rsid w:val="00F14A23"/>
    <w:rsid w:val="00F150BC"/>
    <w:rsid w:val="00F246AA"/>
    <w:rsid w:val="00F26767"/>
    <w:rsid w:val="00F608B7"/>
    <w:rsid w:val="00F85732"/>
    <w:rsid w:val="00FB3651"/>
    <w:rsid w:val="00FB7948"/>
    <w:rsid w:val="00FE2A0A"/>
    <w:rsid w:val="00FF446E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44A8C18"/>
  <w15:docId w15:val="{E163B862-DD78-4F75-8CE1-E1C5CB0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39" w:unhideWhenUsed="1"/>
    <w:lsdException w:name="annotation text" w:semiHidden="1" w:unhideWhenUsed="1"/>
    <w:lsdException w:name="header" w:uiPriority="39" w:unhideWhenUsed="1"/>
    <w:lsdException w:name="footer" w:uiPriority="3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39" w:unhideWhenUsed="1"/>
    <w:lsdException w:name="endnote text" w:uiPriority="3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3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3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E85E57"/>
    <w:pPr>
      <w:spacing w:line="300" w:lineRule="atLeast"/>
    </w:pPr>
    <w:rPr>
      <w:rFonts w:cstheme="minorBidi"/>
    </w:rPr>
  </w:style>
  <w:style w:type="paragraph" w:styleId="Heading1">
    <w:name w:val="heading 1"/>
    <w:next w:val="Normal"/>
    <w:link w:val="Heading1Char"/>
    <w:uiPriority w:val="99"/>
    <w:semiHidden/>
    <w:qFormat/>
    <w:rsid w:val="00CA6A04"/>
    <w:pPr>
      <w:keepNext/>
      <w:keepLines/>
      <w:numPr>
        <w:numId w:val="16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CA6A04"/>
    <w:pPr>
      <w:keepNext/>
      <w:keepLines/>
      <w:numPr>
        <w:ilvl w:val="1"/>
        <w:numId w:val="16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CA6A04"/>
    <w:pPr>
      <w:keepNext/>
      <w:keepLines/>
      <w:numPr>
        <w:ilvl w:val="2"/>
        <w:numId w:val="16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4F81BD" w:themeColor="accent1"/>
    </w:rPr>
  </w:style>
  <w:style w:type="paragraph" w:styleId="Heading4">
    <w:name w:val="heading 4"/>
    <w:next w:val="Normal"/>
    <w:link w:val="Heading4Char"/>
    <w:uiPriority w:val="99"/>
    <w:semiHidden/>
    <w:qFormat/>
    <w:rsid w:val="00CA6A04"/>
    <w:pPr>
      <w:keepNext/>
      <w:keepLines/>
      <w:numPr>
        <w:ilvl w:val="3"/>
        <w:numId w:val="16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4F81BD" w:themeColor="accent1"/>
    </w:rPr>
  </w:style>
  <w:style w:type="paragraph" w:styleId="Heading5">
    <w:name w:val="heading 5"/>
    <w:next w:val="Normal"/>
    <w:link w:val="Heading5Char"/>
    <w:uiPriority w:val="99"/>
    <w:semiHidden/>
    <w:qFormat/>
    <w:rsid w:val="00CA6A04"/>
    <w:pPr>
      <w:keepNext/>
      <w:keepLines/>
      <w:numPr>
        <w:ilvl w:val="4"/>
        <w:numId w:val="16"/>
      </w:numPr>
      <w:spacing w:before="200" w:line="300" w:lineRule="atLeast"/>
      <w:outlineLvl w:val="4"/>
    </w:pPr>
    <w:rPr>
      <w:rFonts w:ascii="Tunga" w:eastAsia="@SimSun-ExtB" w:hAnsi="Tunga" w:cs="Segoe Script"/>
      <w:color w:val="243F60" w:themeColor="accent1" w:themeShade="7F"/>
    </w:rPr>
  </w:style>
  <w:style w:type="paragraph" w:styleId="Heading6">
    <w:name w:val="heading 6"/>
    <w:next w:val="Normal"/>
    <w:link w:val="Heading6Char"/>
    <w:uiPriority w:val="99"/>
    <w:semiHidden/>
    <w:qFormat/>
    <w:rsid w:val="00CA6A04"/>
    <w:pPr>
      <w:keepNext/>
      <w:keepLines/>
      <w:numPr>
        <w:ilvl w:val="5"/>
        <w:numId w:val="16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243F60" w:themeColor="accent1" w:themeShade="7F"/>
    </w:rPr>
  </w:style>
  <w:style w:type="paragraph" w:styleId="Heading7">
    <w:name w:val="heading 7"/>
    <w:next w:val="Normal"/>
    <w:link w:val="Heading7Char"/>
    <w:uiPriority w:val="99"/>
    <w:semiHidden/>
    <w:qFormat/>
    <w:rsid w:val="00CA6A04"/>
    <w:pPr>
      <w:keepNext/>
      <w:keepLines/>
      <w:numPr>
        <w:ilvl w:val="6"/>
        <w:numId w:val="16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</w:rPr>
  </w:style>
  <w:style w:type="paragraph" w:styleId="Heading8">
    <w:name w:val="heading 8"/>
    <w:next w:val="Normal"/>
    <w:link w:val="Heading8Char"/>
    <w:uiPriority w:val="99"/>
    <w:semiHidden/>
    <w:qFormat/>
    <w:rsid w:val="00CA6A04"/>
    <w:pPr>
      <w:keepNext/>
      <w:keepLines/>
      <w:numPr>
        <w:ilvl w:val="7"/>
        <w:numId w:val="16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  <w:sz w:val="20"/>
      <w:szCs w:val="20"/>
    </w:rPr>
  </w:style>
  <w:style w:type="paragraph" w:styleId="Heading9">
    <w:name w:val="heading 9"/>
    <w:next w:val="Normal"/>
    <w:link w:val="Heading9Char"/>
    <w:uiPriority w:val="99"/>
    <w:semiHidden/>
    <w:qFormat/>
    <w:rsid w:val="00CA6A04"/>
    <w:pPr>
      <w:keepNext/>
      <w:keepLines/>
      <w:numPr>
        <w:ilvl w:val="8"/>
        <w:numId w:val="16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BodyText">
    <w:name w:val="CMS AN Body Text"/>
    <w:uiPriority w:val="9"/>
    <w:qFormat/>
    <w:rsid w:val="00CA6A04"/>
    <w:pPr>
      <w:spacing w:before="120" w:after="120" w:line="300" w:lineRule="atLeast"/>
    </w:pPr>
    <w:rPr>
      <w:rFonts w:cs="Segoe Script"/>
    </w:rPr>
  </w:style>
  <w:style w:type="paragraph" w:customStyle="1" w:styleId="CMSANCoverAddress">
    <w:name w:val="CMS AN Cover Address"/>
    <w:uiPriority w:val="99"/>
    <w:rsid w:val="00CA6A04"/>
    <w:pPr>
      <w:jc w:val="center"/>
    </w:pPr>
    <w:rPr>
      <w:rFonts w:cs="Segoe Script"/>
      <w:sz w:val="18"/>
    </w:rPr>
  </w:style>
  <w:style w:type="paragraph" w:customStyle="1" w:styleId="CMSANCoverCentred">
    <w:name w:val="CMS AN Cover Centred"/>
    <w:uiPriority w:val="99"/>
    <w:qFormat/>
    <w:rsid w:val="00CA6A04"/>
    <w:pPr>
      <w:spacing w:after="240" w:line="300" w:lineRule="atLeast"/>
      <w:jc w:val="center"/>
    </w:pPr>
    <w:rPr>
      <w:rFonts w:cs="Segoe Script"/>
    </w:rPr>
  </w:style>
  <w:style w:type="paragraph" w:customStyle="1" w:styleId="CMSANCoverDate">
    <w:name w:val="CMS AN Cover Date"/>
    <w:link w:val="CMSANCoverDateChar"/>
    <w:uiPriority w:val="99"/>
    <w:rsid w:val="00CA6A04"/>
    <w:pPr>
      <w:keepNext/>
      <w:spacing w:before="720" w:after="960" w:line="300" w:lineRule="atLeast"/>
      <w:jc w:val="center"/>
    </w:pPr>
    <w:rPr>
      <w:rFonts w:cs="Segoe Script"/>
      <w:b/>
      <w:caps/>
    </w:rPr>
  </w:style>
  <w:style w:type="paragraph" w:customStyle="1" w:styleId="CMSANCoverParties">
    <w:name w:val="CMS AN Cover Parties"/>
    <w:uiPriority w:val="99"/>
    <w:qFormat/>
    <w:rsid w:val="00CA6A04"/>
    <w:pPr>
      <w:spacing w:line="300" w:lineRule="atLeast"/>
      <w:jc w:val="center"/>
    </w:pPr>
    <w:rPr>
      <w:rFonts w:cs="Segoe Script"/>
      <w:b/>
      <w:caps/>
    </w:rPr>
  </w:style>
  <w:style w:type="paragraph" w:customStyle="1" w:styleId="CMSANCoverTitle">
    <w:name w:val="CMS AN Cover Title"/>
    <w:uiPriority w:val="99"/>
    <w:rsid w:val="00CA6A04"/>
    <w:pPr>
      <w:spacing w:before="600" w:after="600" w:line="300" w:lineRule="atLeast"/>
      <w:jc w:val="center"/>
    </w:pPr>
    <w:rPr>
      <w:rFonts w:cs="Segoe Script"/>
      <w:b/>
      <w:caps/>
    </w:rPr>
  </w:style>
  <w:style w:type="paragraph" w:customStyle="1" w:styleId="CMSANDash">
    <w:name w:val="CMS AN Dash"/>
    <w:uiPriority w:val="36"/>
    <w:rsid w:val="00CA6A04"/>
    <w:pPr>
      <w:numPr>
        <w:numId w:val="2"/>
      </w:numPr>
      <w:spacing w:before="120" w:after="120" w:line="300" w:lineRule="atLeast"/>
    </w:pPr>
    <w:rPr>
      <w:rFonts w:cs="Segoe Script"/>
    </w:rPr>
  </w:style>
  <w:style w:type="paragraph" w:customStyle="1" w:styleId="CMSANDefinitions1">
    <w:name w:val="CMS AN Definitions 1"/>
    <w:uiPriority w:val="2"/>
    <w:rsid w:val="00CA6A04"/>
    <w:pPr>
      <w:numPr>
        <w:numId w:val="6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Definitions2">
    <w:name w:val="CMS AN Definitions 2"/>
    <w:uiPriority w:val="2"/>
    <w:rsid w:val="00CA6A04"/>
    <w:pPr>
      <w:numPr>
        <w:ilvl w:val="1"/>
        <w:numId w:val="6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Definitions3">
    <w:name w:val="CMS AN Definitions 3"/>
    <w:uiPriority w:val="2"/>
    <w:rsid w:val="00CA6A04"/>
    <w:pPr>
      <w:numPr>
        <w:ilvl w:val="2"/>
        <w:numId w:val="6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1">
    <w:name w:val="CMS AN Exhibit 1"/>
    <w:next w:val="CMSANExhibit2"/>
    <w:uiPriority w:val="25"/>
    <w:rsid w:val="00CA6A04"/>
    <w:pPr>
      <w:keepNext/>
      <w:pageBreakBefore/>
      <w:numPr>
        <w:numId w:val="7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Exhibit2">
    <w:name w:val="CMS AN Exhibit 2"/>
    <w:next w:val="CMSANExhibit3"/>
    <w:uiPriority w:val="25"/>
    <w:rsid w:val="00CA6A04"/>
    <w:pPr>
      <w:keepNext/>
      <w:numPr>
        <w:ilvl w:val="1"/>
        <w:numId w:val="7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NExhibit3">
    <w:name w:val="CMS AN Exhibit 3"/>
    <w:next w:val="CMSANExhibit4"/>
    <w:uiPriority w:val="25"/>
    <w:rsid w:val="00CA6A04"/>
    <w:pPr>
      <w:keepNext/>
      <w:numPr>
        <w:ilvl w:val="2"/>
        <w:numId w:val="7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Exhibit4">
    <w:name w:val="CMS AN Exhibit 4"/>
    <w:next w:val="CMSANExhibit5"/>
    <w:uiPriority w:val="25"/>
    <w:rsid w:val="00CA6A04"/>
    <w:pPr>
      <w:keepNext/>
      <w:numPr>
        <w:ilvl w:val="3"/>
        <w:numId w:val="7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Exhibit5">
    <w:name w:val="CMS AN Exhibit 5"/>
    <w:uiPriority w:val="25"/>
    <w:rsid w:val="00CA6A04"/>
    <w:pPr>
      <w:numPr>
        <w:ilvl w:val="4"/>
        <w:numId w:val="7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Exhibit6">
    <w:name w:val="CMS AN Exhibit 6"/>
    <w:uiPriority w:val="25"/>
    <w:rsid w:val="00CA6A04"/>
    <w:pPr>
      <w:numPr>
        <w:ilvl w:val="5"/>
        <w:numId w:val="7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7">
    <w:name w:val="CMS AN Exhibit 7"/>
    <w:uiPriority w:val="25"/>
    <w:rsid w:val="00CA6A04"/>
    <w:pPr>
      <w:numPr>
        <w:ilvl w:val="6"/>
        <w:numId w:val="7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First">
    <w:name w:val="CMS AN First"/>
    <w:uiPriority w:val="39"/>
    <w:rsid w:val="00CA6A04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Heading1">
    <w:name w:val="CMS AN Heading 1"/>
    <w:next w:val="CMSANHeading2"/>
    <w:uiPriority w:val="1"/>
    <w:qFormat/>
    <w:rsid w:val="00CA6A04"/>
    <w:pPr>
      <w:keepNext/>
      <w:numPr>
        <w:ilvl w:val="1"/>
        <w:numId w:val="8"/>
      </w:numPr>
      <w:spacing w:before="240" w:after="120" w:line="300" w:lineRule="atLeast"/>
      <w:outlineLvl w:val="1"/>
    </w:pPr>
    <w:rPr>
      <w:rFonts w:cs="Segoe Script"/>
      <w:b/>
      <w:caps/>
    </w:rPr>
  </w:style>
  <w:style w:type="paragraph" w:customStyle="1" w:styleId="CMSANHeading2">
    <w:name w:val="CMS AN Heading 2"/>
    <w:uiPriority w:val="1"/>
    <w:qFormat/>
    <w:rsid w:val="00CA6A04"/>
    <w:pPr>
      <w:numPr>
        <w:ilvl w:val="2"/>
        <w:numId w:val="8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Heading3">
    <w:name w:val="CMS AN Heading 3"/>
    <w:uiPriority w:val="1"/>
    <w:qFormat/>
    <w:rsid w:val="00CA6A04"/>
    <w:pPr>
      <w:numPr>
        <w:ilvl w:val="3"/>
        <w:numId w:val="8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Heading4">
    <w:name w:val="CMS AN Heading 4"/>
    <w:uiPriority w:val="1"/>
    <w:qFormat/>
    <w:rsid w:val="00CA6A04"/>
    <w:pPr>
      <w:numPr>
        <w:ilvl w:val="4"/>
        <w:numId w:val="8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Heading5">
    <w:name w:val="CMS AN Heading 5"/>
    <w:uiPriority w:val="1"/>
    <w:qFormat/>
    <w:rsid w:val="00CA6A04"/>
    <w:pPr>
      <w:numPr>
        <w:ilvl w:val="5"/>
        <w:numId w:val="8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ing6">
    <w:name w:val="CMS AN Heading 6"/>
    <w:uiPriority w:val="1"/>
    <w:qFormat/>
    <w:rsid w:val="00CA6A04"/>
    <w:pPr>
      <w:numPr>
        <w:ilvl w:val="6"/>
        <w:numId w:val="8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line">
    <w:name w:val="CMS AN Headline"/>
    <w:uiPriority w:val="4"/>
    <w:rsid w:val="00CA6A04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Indent1">
    <w:name w:val="CMS AN Indent 1"/>
    <w:uiPriority w:val="10"/>
    <w:qFormat/>
    <w:rsid w:val="00CA6A04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2">
    <w:name w:val="CMS AN Indent 2"/>
    <w:uiPriority w:val="10"/>
    <w:qFormat/>
    <w:rsid w:val="00CA6A04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3">
    <w:name w:val="CMS AN Indent 3"/>
    <w:uiPriority w:val="10"/>
    <w:qFormat/>
    <w:rsid w:val="00CA6A04"/>
    <w:pPr>
      <w:spacing w:before="120" w:after="120" w:line="300" w:lineRule="atLeast"/>
      <w:ind w:left="1701"/>
    </w:pPr>
    <w:rPr>
      <w:rFonts w:cs="Segoe Script"/>
    </w:rPr>
  </w:style>
  <w:style w:type="paragraph" w:customStyle="1" w:styleId="CMSANIndent4">
    <w:name w:val="CMS AN Indent 4"/>
    <w:uiPriority w:val="10"/>
    <w:rsid w:val="00CA6A04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Indent5">
    <w:name w:val="CMS AN Indent 5"/>
    <w:uiPriority w:val="10"/>
    <w:rsid w:val="00CA6A04"/>
    <w:pPr>
      <w:spacing w:before="120" w:after="120" w:line="300" w:lineRule="atLeast"/>
      <w:ind w:left="3402"/>
    </w:pPr>
    <w:rPr>
      <w:rFonts w:cs="Segoe Script"/>
    </w:rPr>
  </w:style>
  <w:style w:type="paragraph" w:customStyle="1" w:styleId="CMSANIndent6">
    <w:name w:val="CMS AN Indent 6"/>
    <w:uiPriority w:val="10"/>
    <w:rsid w:val="00CA6A04"/>
    <w:pPr>
      <w:spacing w:before="120" w:after="120" w:line="300" w:lineRule="atLeast"/>
      <w:ind w:left="4253"/>
    </w:pPr>
    <w:rPr>
      <w:rFonts w:cs="Segoe Script"/>
    </w:rPr>
  </w:style>
  <w:style w:type="paragraph" w:customStyle="1" w:styleId="CMSANInternalNote">
    <w:name w:val="CMS AN Internal Note"/>
    <w:uiPriority w:val="15"/>
    <w:rsid w:val="00CA6A04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</w:rPr>
  </w:style>
  <w:style w:type="paragraph" w:customStyle="1" w:styleId="CMSANLevel1">
    <w:name w:val="CMS AN Level 1"/>
    <w:uiPriority w:val="26"/>
    <w:rsid w:val="00CA6A04"/>
    <w:pPr>
      <w:numPr>
        <w:numId w:val="9"/>
      </w:numPr>
      <w:spacing w:before="120" w:after="120" w:line="300" w:lineRule="atLeast"/>
      <w:outlineLvl w:val="0"/>
    </w:pPr>
    <w:rPr>
      <w:rFonts w:cs="Segoe Script"/>
    </w:rPr>
  </w:style>
  <w:style w:type="paragraph" w:customStyle="1" w:styleId="CMSANLevel2">
    <w:name w:val="CMS AN Level 2"/>
    <w:uiPriority w:val="26"/>
    <w:rsid w:val="00CA6A04"/>
    <w:pPr>
      <w:numPr>
        <w:ilvl w:val="1"/>
        <w:numId w:val="9"/>
      </w:numPr>
      <w:spacing w:before="120" w:after="120" w:line="300" w:lineRule="atLeast"/>
      <w:outlineLvl w:val="1"/>
    </w:pPr>
    <w:rPr>
      <w:rFonts w:cs="Segoe Script"/>
    </w:rPr>
  </w:style>
  <w:style w:type="paragraph" w:customStyle="1" w:styleId="CMSANLevel3">
    <w:name w:val="CMS AN Level 3"/>
    <w:uiPriority w:val="26"/>
    <w:rsid w:val="00CA6A04"/>
    <w:pPr>
      <w:numPr>
        <w:ilvl w:val="2"/>
        <w:numId w:val="9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Note">
    <w:name w:val="CMS AN Note"/>
    <w:uiPriority w:val="14"/>
    <w:rsid w:val="00CA6A04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</w:rPr>
  </w:style>
  <w:style w:type="paragraph" w:customStyle="1" w:styleId="CMSANNumeration">
    <w:name w:val="CMS AN Numeration"/>
    <w:uiPriority w:val="39"/>
    <w:rsid w:val="00CA6A04"/>
    <w:pPr>
      <w:numPr>
        <w:numId w:val="3"/>
      </w:numPr>
      <w:spacing w:before="120" w:after="120" w:line="300" w:lineRule="atLeast"/>
    </w:pPr>
    <w:rPr>
      <w:rFonts w:cs="Segoe Script"/>
    </w:rPr>
  </w:style>
  <w:style w:type="paragraph" w:customStyle="1" w:styleId="CMSANParties">
    <w:name w:val="CMS AN Parties"/>
    <w:uiPriority w:val="11"/>
    <w:rsid w:val="00CA6A04"/>
    <w:pPr>
      <w:numPr>
        <w:numId w:val="10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PartiesReferred">
    <w:name w:val="CMS AN Parties Referred"/>
    <w:next w:val="CMSANParties"/>
    <w:uiPriority w:val="39"/>
    <w:rsid w:val="00CA6A04"/>
    <w:pPr>
      <w:spacing w:before="120" w:after="120" w:line="300" w:lineRule="atLeast"/>
      <w:jc w:val="right"/>
    </w:pPr>
    <w:rPr>
      <w:rFonts w:cs="Segoe Script"/>
    </w:rPr>
  </w:style>
  <w:style w:type="paragraph" w:customStyle="1" w:styleId="CMSANRecitals">
    <w:name w:val="CMS AN Recitals"/>
    <w:uiPriority w:val="13"/>
    <w:rsid w:val="00CA6A04"/>
    <w:pPr>
      <w:numPr>
        <w:numId w:val="11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RecitalsHeading">
    <w:name w:val="CMS AN Recitals Heading"/>
    <w:next w:val="CMSANRecitals"/>
    <w:uiPriority w:val="12"/>
    <w:rsid w:val="00CA6A04"/>
    <w:pPr>
      <w:spacing w:before="240" w:after="120" w:line="300" w:lineRule="atLeast"/>
      <w:outlineLvl w:val="2"/>
    </w:pPr>
    <w:rPr>
      <w:rFonts w:cs="Segoe Script"/>
      <w:b/>
      <w:caps/>
    </w:rPr>
  </w:style>
  <w:style w:type="paragraph" w:customStyle="1" w:styleId="CMSANSchedule1">
    <w:name w:val="CMS AN Schedule 1"/>
    <w:next w:val="CMSANSchedule2"/>
    <w:uiPriority w:val="23"/>
    <w:rsid w:val="00CA6A04"/>
    <w:pPr>
      <w:keepNext/>
      <w:pageBreakBefore/>
      <w:numPr>
        <w:numId w:val="13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chedule2">
    <w:name w:val="CMS AN Schedule 2"/>
    <w:next w:val="CMSANSchedule4"/>
    <w:uiPriority w:val="23"/>
    <w:rsid w:val="00CA6A04"/>
    <w:pPr>
      <w:keepNext/>
      <w:numPr>
        <w:ilvl w:val="1"/>
        <w:numId w:val="13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CA6A04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A6A04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A6A04"/>
    <w:rPr>
      <w:rFonts w:ascii="Tunga" w:eastAsia="@SimSun-ExtB" w:hAnsi="Tunga" w:cs="Segoe Scrip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A6A04"/>
    <w:rPr>
      <w:rFonts w:ascii="Tunga" w:eastAsia="@SimSun-ExtB" w:hAnsi="Tunga" w:cs="Segoe Scrip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A6A04"/>
    <w:rPr>
      <w:rFonts w:ascii="Tunga" w:eastAsia="@SimSun-ExtB" w:hAnsi="Tunga" w:cs="Segoe Scrip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A6A04"/>
    <w:rPr>
      <w:rFonts w:ascii="Tunga" w:eastAsia="@SimSun-ExtB" w:hAnsi="Tunga" w:cs="Segoe Script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A6A04"/>
    <w:rPr>
      <w:rFonts w:ascii="Tunga" w:eastAsia="@SimSun-ExtB" w:hAnsi="Tunga" w:cs="Segoe Script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A6A04"/>
    <w:rPr>
      <w:rFonts w:ascii="Tunga" w:eastAsia="@SimSun-ExtB" w:hAnsi="Tunga" w:cs="Segoe Script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A6A04"/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paragraph" w:customStyle="1" w:styleId="CMSANSchedule3">
    <w:name w:val="CMS AN Schedule 3"/>
    <w:next w:val="CMSANSchedule4"/>
    <w:uiPriority w:val="23"/>
    <w:rsid w:val="00CA6A04"/>
    <w:pPr>
      <w:numPr>
        <w:ilvl w:val="2"/>
        <w:numId w:val="13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Schedule4">
    <w:name w:val="CMS AN Schedule 4"/>
    <w:next w:val="CMSANSchedule5"/>
    <w:uiPriority w:val="23"/>
    <w:rsid w:val="00CA6A04"/>
    <w:pPr>
      <w:keepNext/>
      <w:numPr>
        <w:ilvl w:val="3"/>
        <w:numId w:val="13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Schedule5">
    <w:name w:val="CMS AN Schedule 5"/>
    <w:uiPriority w:val="23"/>
    <w:rsid w:val="00CA6A04"/>
    <w:pPr>
      <w:numPr>
        <w:ilvl w:val="4"/>
        <w:numId w:val="13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edule6">
    <w:name w:val="CMS AN Schedule 6"/>
    <w:uiPriority w:val="23"/>
    <w:rsid w:val="00CA6A04"/>
    <w:pPr>
      <w:numPr>
        <w:ilvl w:val="5"/>
        <w:numId w:val="13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edule7">
    <w:name w:val="CMS AN Schedule 7"/>
    <w:uiPriority w:val="23"/>
    <w:rsid w:val="00CA6A04"/>
    <w:pPr>
      <w:numPr>
        <w:ilvl w:val="6"/>
        <w:numId w:val="13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ection">
    <w:name w:val="CMS AN Section"/>
    <w:next w:val="CMSANBodyText"/>
    <w:uiPriority w:val="5"/>
    <w:rsid w:val="00CA6A04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TableBodyText">
    <w:name w:val="CMS AN Table Body Text"/>
    <w:uiPriority w:val="17"/>
    <w:rsid w:val="00CA6A04"/>
    <w:p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Header">
    <w:name w:val="CMS AN Table Header"/>
    <w:uiPriority w:val="16"/>
    <w:rsid w:val="00CA6A04"/>
    <w:pPr>
      <w:adjustRightInd w:val="0"/>
      <w:snapToGrid w:val="0"/>
      <w:spacing w:before="120" w:after="120" w:line="300" w:lineRule="atLeast"/>
      <w:jc w:val="left"/>
    </w:pPr>
    <w:rPr>
      <w:rFonts w:eastAsia="Times New Roman"/>
      <w:b/>
    </w:rPr>
  </w:style>
  <w:style w:type="paragraph" w:customStyle="1" w:styleId="CMSANTableIndent">
    <w:name w:val="CMS AN Table Indent"/>
    <w:uiPriority w:val="21"/>
    <w:rsid w:val="00CA6A04"/>
    <w:pPr>
      <w:spacing w:before="120" w:after="120" w:line="300" w:lineRule="atLeast"/>
      <w:ind w:left="425"/>
      <w:jc w:val="left"/>
    </w:pPr>
    <w:rPr>
      <w:rFonts w:eastAsia="Times New Roman"/>
    </w:rPr>
  </w:style>
  <w:style w:type="paragraph" w:customStyle="1" w:styleId="CMSANTableListBullet">
    <w:name w:val="CMS AN Table List Bullet"/>
    <w:uiPriority w:val="20"/>
    <w:rsid w:val="00CA6A04"/>
    <w:pPr>
      <w:numPr>
        <w:numId w:val="4"/>
      </w:num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1">
    <w:name w:val="CMS AN Table List Number 1"/>
    <w:uiPriority w:val="18"/>
    <w:rsid w:val="00CA6A04"/>
    <w:pPr>
      <w:numPr>
        <w:numId w:val="14"/>
      </w:numPr>
      <w:adjustRightInd w:val="0"/>
      <w:snapToGrid w:val="0"/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2">
    <w:name w:val="CMS AN Table List Number 2"/>
    <w:uiPriority w:val="19"/>
    <w:rsid w:val="00CA6A04"/>
    <w:pPr>
      <w:numPr>
        <w:numId w:val="15"/>
      </w:numPr>
      <w:spacing w:before="120" w:after="120" w:line="300" w:lineRule="atLeast"/>
      <w:jc w:val="left"/>
    </w:pPr>
    <w:rPr>
      <w:rFonts w:eastAsia="Times New Roman"/>
      <w:szCs w:val="24"/>
    </w:rPr>
  </w:style>
  <w:style w:type="paragraph" w:customStyle="1" w:styleId="CMSANTOCHeading">
    <w:name w:val="CMS AN TOC Heading"/>
    <w:next w:val="CMSANBodyText"/>
    <w:uiPriority w:val="39"/>
    <w:rsid w:val="00CA6A04"/>
    <w:pPr>
      <w:keepNext/>
      <w:spacing w:after="240" w:line="300" w:lineRule="atLeast"/>
      <w:jc w:val="center"/>
    </w:pPr>
    <w:rPr>
      <w:rFonts w:cs="Segoe Script"/>
      <w:b/>
      <w:caps/>
    </w:rPr>
  </w:style>
  <w:style w:type="paragraph" w:customStyle="1" w:styleId="CMSANUnnumbered">
    <w:name w:val="CMS AN Unnumbered"/>
    <w:next w:val="CMSANHeading1"/>
    <w:uiPriority w:val="3"/>
    <w:rsid w:val="00CA6A04"/>
    <w:pPr>
      <w:keepNext/>
      <w:suppressAutoHyphens/>
      <w:spacing w:before="120" w:after="120" w:line="300" w:lineRule="atLeast"/>
      <w:ind w:left="851"/>
    </w:pPr>
    <w:rPr>
      <w:rFonts w:cs="Segoe Script"/>
      <w:b/>
      <w:i/>
    </w:rPr>
  </w:style>
  <w:style w:type="paragraph" w:customStyle="1" w:styleId="CMSANzhanging1">
    <w:name w:val="CMS AN z_hanging 1"/>
    <w:uiPriority w:val="6"/>
    <w:rsid w:val="00CA6A04"/>
    <w:pPr>
      <w:spacing w:before="120" w:after="120" w:line="300" w:lineRule="atLeast"/>
      <w:ind w:left="851" w:hanging="851"/>
    </w:pPr>
    <w:rPr>
      <w:rFonts w:cs="Segoe Script"/>
    </w:rPr>
  </w:style>
  <w:style w:type="paragraph" w:customStyle="1" w:styleId="CMSANzhanging2">
    <w:name w:val="CMS AN z_hanging 2"/>
    <w:uiPriority w:val="6"/>
    <w:rsid w:val="00CA6A04"/>
    <w:pPr>
      <w:spacing w:before="120" w:after="120" w:line="300" w:lineRule="atLeast"/>
      <w:ind w:left="1702" w:hanging="851"/>
    </w:pPr>
    <w:rPr>
      <w:rFonts w:cs="Segoe Script"/>
    </w:rPr>
  </w:style>
  <w:style w:type="paragraph" w:customStyle="1" w:styleId="CMSANzhanging3">
    <w:name w:val="CMS AN z_hanging 3"/>
    <w:uiPriority w:val="6"/>
    <w:rsid w:val="00CA6A04"/>
    <w:pPr>
      <w:spacing w:before="120" w:after="120" w:line="300" w:lineRule="atLeast"/>
      <w:ind w:left="2552" w:hanging="851"/>
    </w:pPr>
    <w:rPr>
      <w:rFonts w:cs="Segoe Script"/>
    </w:rPr>
  </w:style>
  <w:style w:type="paragraph" w:customStyle="1" w:styleId="CMSANzhanging4">
    <w:name w:val="CMS AN z_hanging 4"/>
    <w:uiPriority w:val="6"/>
    <w:rsid w:val="00CA6A04"/>
    <w:pPr>
      <w:spacing w:before="120" w:after="120" w:line="300" w:lineRule="atLeast"/>
      <w:ind w:left="3403" w:hanging="851"/>
    </w:pPr>
    <w:rPr>
      <w:rFonts w:cs="Segoe Script"/>
    </w:rPr>
  </w:style>
  <w:style w:type="paragraph" w:customStyle="1" w:styleId="CMSANzhanging5">
    <w:name w:val="CMS AN z_hanging 5"/>
    <w:uiPriority w:val="6"/>
    <w:rsid w:val="00CA6A04"/>
    <w:pPr>
      <w:spacing w:before="120" w:after="120" w:line="300" w:lineRule="atLeast"/>
      <w:ind w:left="4253" w:hanging="851"/>
    </w:pPr>
    <w:rPr>
      <w:rFonts w:cs="Segoe Script"/>
    </w:rPr>
  </w:style>
  <w:style w:type="paragraph" w:customStyle="1" w:styleId="CMSANzhanging6">
    <w:name w:val="CMS AN z_hanging 6"/>
    <w:uiPriority w:val="6"/>
    <w:rsid w:val="00CA6A04"/>
    <w:pPr>
      <w:spacing w:before="120" w:after="120" w:line="300" w:lineRule="atLeast"/>
      <w:ind w:left="5104" w:hanging="851"/>
    </w:pPr>
    <w:rPr>
      <w:rFonts w:cs="Segoe Script"/>
    </w:rPr>
  </w:style>
  <w:style w:type="character" w:styleId="EndnoteReference">
    <w:name w:val="endnote reference"/>
    <w:basedOn w:val="DefaultParagraphFont"/>
    <w:uiPriority w:val="39"/>
    <w:semiHidden/>
    <w:rsid w:val="00CA6A04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CA6A04"/>
    <w:pPr>
      <w:spacing w:line="240" w:lineRule="auto"/>
    </w:pPr>
    <w:rPr>
      <w:rFonts w:cstheme="minorBidi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CA6A04"/>
    <w:rPr>
      <w:rFonts w:cstheme="minorBidi"/>
      <w:sz w:val="18"/>
      <w:szCs w:val="20"/>
    </w:rPr>
  </w:style>
  <w:style w:type="character" w:styleId="FollowedHyperlink">
    <w:name w:val="FollowedHyperlink"/>
    <w:basedOn w:val="DefaultParagraphFont"/>
    <w:uiPriority w:val="39"/>
    <w:semiHidden/>
    <w:rsid w:val="00CA6A04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39"/>
    <w:rsid w:val="00CA6A04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CA6A04"/>
    <w:rPr>
      <w:rFonts w:cstheme="minorBidi"/>
      <w:sz w:val="18"/>
    </w:rPr>
  </w:style>
  <w:style w:type="character" w:styleId="FootnoteReference">
    <w:name w:val="footnote reference"/>
    <w:basedOn w:val="DefaultParagraphFont"/>
    <w:uiPriority w:val="39"/>
    <w:semiHidden/>
    <w:rsid w:val="00CA6A04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CA6A04"/>
    <w:pPr>
      <w:spacing w:line="240" w:lineRule="auto"/>
    </w:pPr>
    <w:rPr>
      <w:rFonts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CA6A04"/>
    <w:rPr>
      <w:rFonts w:cstheme="minorBidi"/>
      <w:sz w:val="18"/>
      <w:szCs w:val="20"/>
    </w:rPr>
  </w:style>
  <w:style w:type="paragraph" w:styleId="Header">
    <w:name w:val="header"/>
    <w:link w:val="HeaderChar"/>
    <w:uiPriority w:val="39"/>
    <w:rsid w:val="00CA6A04"/>
    <w:pPr>
      <w:spacing w:line="240" w:lineRule="auto"/>
      <w:jc w:val="right"/>
    </w:pPr>
    <w:rPr>
      <w:rFonts w:cs="Segoe Script"/>
      <w:b/>
      <w:i/>
    </w:rPr>
  </w:style>
  <w:style w:type="character" w:customStyle="1" w:styleId="HeaderChar">
    <w:name w:val="Header Char"/>
    <w:basedOn w:val="DefaultParagraphFont"/>
    <w:link w:val="Header"/>
    <w:uiPriority w:val="39"/>
    <w:rsid w:val="00CA6A04"/>
    <w:rPr>
      <w:rFonts w:cs="Segoe Script"/>
      <w:b/>
      <w:i/>
    </w:rPr>
  </w:style>
  <w:style w:type="character" w:styleId="Hyperlink">
    <w:name w:val="Hyperlink"/>
    <w:basedOn w:val="DefaultParagraphFont"/>
    <w:uiPriority w:val="99"/>
    <w:semiHidden/>
    <w:rsid w:val="00CA6A04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paragraph" w:styleId="ListNumber">
    <w:name w:val="List Number"/>
    <w:uiPriority w:val="99"/>
    <w:semiHidden/>
    <w:rsid w:val="00CA6A04"/>
    <w:pPr>
      <w:spacing w:line="300" w:lineRule="atLeast"/>
      <w:ind w:left="360" w:hanging="360"/>
      <w:contextualSpacing/>
    </w:pPr>
    <w:rPr>
      <w:rFonts w:cstheme="minorBidi"/>
    </w:rPr>
  </w:style>
  <w:style w:type="table" w:styleId="TableGrid">
    <w:name w:val="Table Grid"/>
    <w:rsid w:val="00CA6A04"/>
    <w:pPr>
      <w:spacing w:line="300" w:lineRule="atLeast"/>
      <w:jc w:val="left"/>
    </w:pPr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39"/>
    <w:semiHidden/>
    <w:rsid w:val="00CA6A04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</w:rPr>
  </w:style>
  <w:style w:type="paragraph" w:styleId="TOC2">
    <w:name w:val="toc 2"/>
    <w:next w:val="Normal"/>
    <w:uiPriority w:val="39"/>
    <w:semiHidden/>
    <w:rsid w:val="00CA6A04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</w:rPr>
  </w:style>
  <w:style w:type="paragraph" w:styleId="TOC3">
    <w:name w:val="toc 3"/>
    <w:next w:val="Normal"/>
    <w:uiPriority w:val="39"/>
    <w:semiHidden/>
    <w:rsid w:val="00CA6A04"/>
    <w:pPr>
      <w:tabs>
        <w:tab w:val="left" w:pos="0"/>
        <w:tab w:val="right" w:leader="dot" w:pos="9356"/>
      </w:tabs>
      <w:spacing w:before="60" w:line="300" w:lineRule="atLeast"/>
      <w:jc w:val="left"/>
    </w:pPr>
  </w:style>
  <w:style w:type="character" w:customStyle="1" w:styleId="CMSANCoverDateChar">
    <w:name w:val="CMS AN Cover Date Char"/>
    <w:basedOn w:val="DefaultParagraphFont"/>
    <w:link w:val="CMSANCoverDate"/>
    <w:uiPriority w:val="99"/>
    <w:rsid w:val="00CA6A04"/>
    <w:rPr>
      <w:rFonts w:cs="Segoe Script"/>
      <w:b/>
      <w:caps/>
    </w:rPr>
  </w:style>
  <w:style w:type="paragraph" w:customStyle="1" w:styleId="CMSANTitle">
    <w:name w:val="CMS AN Title"/>
    <w:next w:val="CMSANBodyText"/>
    <w:link w:val="CMSANTitleChar"/>
    <w:uiPriority w:val="39"/>
    <w:rsid w:val="00CA6A04"/>
    <w:pPr>
      <w:spacing w:before="90" w:line="300" w:lineRule="atLeast"/>
    </w:pPr>
    <w:rPr>
      <w:rFonts w:ascii="Arial" w:hAnsi="Arial" w:cstheme="minorBidi"/>
      <w:b/>
      <w:caps/>
      <w:sz w:val="40"/>
    </w:rPr>
  </w:style>
  <w:style w:type="character" w:customStyle="1" w:styleId="CMSANTitleChar">
    <w:name w:val="CMS AN Title Char"/>
    <w:basedOn w:val="DefaultParagraphFont"/>
    <w:link w:val="CMSANTitle"/>
    <w:uiPriority w:val="39"/>
    <w:rsid w:val="00CA6A04"/>
    <w:rPr>
      <w:rFonts w:ascii="Arial" w:hAnsi="Arial" w:cstheme="minorBidi"/>
      <w:b/>
      <w:caps/>
      <w:sz w:val="40"/>
    </w:rPr>
  </w:style>
  <w:style w:type="paragraph" w:customStyle="1" w:styleId="CMSANAddressInfo">
    <w:name w:val="CMS AN AddressInfo"/>
    <w:uiPriority w:val="39"/>
    <w:rsid w:val="00CA6A04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CA6A04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TemplateInfo">
    <w:name w:val="TemplateInfo"/>
    <w:link w:val="TemplateInfoChar"/>
    <w:uiPriority w:val="39"/>
    <w:rsid w:val="00CA6A04"/>
    <w:pPr>
      <w:spacing w:line="264" w:lineRule="auto"/>
    </w:pPr>
  </w:style>
  <w:style w:type="paragraph" w:customStyle="1" w:styleId="TemplateInfoBold">
    <w:name w:val="TemplateInfo Bold"/>
    <w:uiPriority w:val="39"/>
    <w:rsid w:val="00CA6A04"/>
    <w:pPr>
      <w:spacing w:line="264" w:lineRule="auto"/>
      <w:jc w:val="left"/>
    </w:pPr>
    <w:rPr>
      <w:rFonts w:eastAsia="SimSun"/>
      <w:b/>
      <w:noProof/>
      <w:szCs w:val="24"/>
      <w:lang w:eastAsia="zh-CN"/>
    </w:rPr>
  </w:style>
  <w:style w:type="paragraph" w:customStyle="1" w:styleId="CMSANSubject">
    <w:name w:val="CMS AN Subject"/>
    <w:next w:val="CMSANBodyText"/>
    <w:uiPriority w:val="39"/>
    <w:rsid w:val="00CA6A04"/>
    <w:pPr>
      <w:spacing w:before="120" w:after="120" w:line="300" w:lineRule="atLeast"/>
    </w:pPr>
    <w:rPr>
      <w:b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CA6A04"/>
  </w:style>
  <w:style w:type="character" w:styleId="PlaceholderText">
    <w:name w:val="Placeholder Text"/>
    <w:basedOn w:val="DefaultParagraphFont"/>
    <w:uiPriority w:val="99"/>
    <w:semiHidden/>
    <w:rsid w:val="00CA6A04"/>
    <w:rPr>
      <w:color w:val="808080"/>
    </w:rPr>
  </w:style>
  <w:style w:type="paragraph" w:customStyle="1" w:styleId="CMSANALTSchedule1">
    <w:name w:val="CMS AN ALT Schedule 1"/>
    <w:next w:val="CMSANALTSchedule2"/>
    <w:uiPriority w:val="24"/>
    <w:rsid w:val="00CA6A04"/>
    <w:pPr>
      <w:pageBreakBefore/>
      <w:numPr>
        <w:numId w:val="5"/>
      </w:numPr>
      <w:spacing w:after="240" w:line="300" w:lineRule="atLeast"/>
      <w:jc w:val="center"/>
      <w:outlineLvl w:val="0"/>
    </w:pPr>
    <w:rPr>
      <w:b/>
      <w:caps/>
    </w:rPr>
  </w:style>
  <w:style w:type="paragraph" w:customStyle="1" w:styleId="CMSANALTSchedule2">
    <w:name w:val="CMS AN ALT Schedule 2"/>
    <w:next w:val="CMSANALTSchedule4"/>
    <w:uiPriority w:val="24"/>
    <w:rsid w:val="00CA6A04"/>
    <w:pPr>
      <w:numPr>
        <w:ilvl w:val="1"/>
        <w:numId w:val="5"/>
      </w:numPr>
      <w:spacing w:before="240" w:after="120" w:line="300" w:lineRule="atLeast"/>
      <w:jc w:val="center"/>
      <w:outlineLvl w:val="1"/>
    </w:pPr>
    <w:rPr>
      <w:b/>
    </w:rPr>
  </w:style>
  <w:style w:type="paragraph" w:customStyle="1" w:styleId="CMSANSchedule9">
    <w:name w:val="CMS AN Schedule 9"/>
    <w:uiPriority w:val="23"/>
    <w:rsid w:val="00CA6A04"/>
    <w:pPr>
      <w:numPr>
        <w:ilvl w:val="8"/>
        <w:numId w:val="13"/>
      </w:numPr>
      <w:spacing w:before="120" w:after="120" w:line="300" w:lineRule="atLeast"/>
      <w:outlineLvl w:val="8"/>
    </w:pPr>
  </w:style>
  <w:style w:type="paragraph" w:customStyle="1" w:styleId="CMSANSchedule8">
    <w:name w:val="CMS AN Schedule 8"/>
    <w:uiPriority w:val="23"/>
    <w:rsid w:val="00CA6A04"/>
    <w:pPr>
      <w:numPr>
        <w:ilvl w:val="7"/>
        <w:numId w:val="13"/>
      </w:numPr>
      <w:spacing w:before="120" w:after="120" w:line="300" w:lineRule="atLeast"/>
      <w:outlineLvl w:val="7"/>
    </w:pPr>
  </w:style>
  <w:style w:type="paragraph" w:customStyle="1" w:styleId="CMSANALTSchedule9">
    <w:name w:val="CMS AN ALT Schedule 9"/>
    <w:uiPriority w:val="24"/>
    <w:rsid w:val="00CA6A04"/>
    <w:pPr>
      <w:numPr>
        <w:ilvl w:val="8"/>
        <w:numId w:val="5"/>
      </w:numPr>
      <w:spacing w:before="120" w:after="120" w:line="300" w:lineRule="atLeast"/>
      <w:outlineLvl w:val="8"/>
    </w:pPr>
  </w:style>
  <w:style w:type="paragraph" w:customStyle="1" w:styleId="CMSANALTSchedule8">
    <w:name w:val="CMS AN ALT Schedule 8"/>
    <w:uiPriority w:val="24"/>
    <w:rsid w:val="00CA6A04"/>
    <w:pPr>
      <w:numPr>
        <w:ilvl w:val="7"/>
        <w:numId w:val="5"/>
      </w:numPr>
      <w:spacing w:before="120" w:after="120" w:line="300" w:lineRule="atLeast"/>
      <w:outlineLvl w:val="7"/>
    </w:pPr>
  </w:style>
  <w:style w:type="paragraph" w:customStyle="1" w:styleId="CMSANALTSchedule7">
    <w:name w:val="CMS AN ALT Schedule 7"/>
    <w:uiPriority w:val="24"/>
    <w:rsid w:val="00CA6A04"/>
    <w:pPr>
      <w:numPr>
        <w:ilvl w:val="6"/>
        <w:numId w:val="5"/>
      </w:numPr>
      <w:spacing w:before="120" w:after="120" w:line="300" w:lineRule="atLeast"/>
      <w:outlineLvl w:val="6"/>
    </w:pPr>
  </w:style>
  <w:style w:type="paragraph" w:customStyle="1" w:styleId="CMSANALTSchedule6">
    <w:name w:val="CMS AN ALT Schedule 6"/>
    <w:uiPriority w:val="24"/>
    <w:rsid w:val="00CA6A04"/>
    <w:pPr>
      <w:numPr>
        <w:ilvl w:val="5"/>
        <w:numId w:val="5"/>
      </w:numPr>
      <w:spacing w:before="120" w:after="120" w:line="300" w:lineRule="atLeast"/>
      <w:outlineLvl w:val="5"/>
    </w:pPr>
  </w:style>
  <w:style w:type="paragraph" w:customStyle="1" w:styleId="CMSANALTSchedule5">
    <w:name w:val="CMS AN ALT Schedule 5"/>
    <w:uiPriority w:val="24"/>
    <w:rsid w:val="00CA6A04"/>
    <w:pPr>
      <w:numPr>
        <w:ilvl w:val="4"/>
        <w:numId w:val="5"/>
      </w:numPr>
      <w:spacing w:before="120" w:after="120" w:line="300" w:lineRule="atLeast"/>
      <w:outlineLvl w:val="4"/>
    </w:pPr>
  </w:style>
  <w:style w:type="paragraph" w:customStyle="1" w:styleId="CMSANALTSchedule4">
    <w:name w:val="CMS AN ALT Schedule 4"/>
    <w:uiPriority w:val="24"/>
    <w:rsid w:val="00CA6A04"/>
    <w:pPr>
      <w:numPr>
        <w:ilvl w:val="3"/>
        <w:numId w:val="5"/>
      </w:numPr>
      <w:spacing w:before="120" w:after="120" w:line="300" w:lineRule="atLeast"/>
      <w:outlineLvl w:val="3"/>
    </w:pPr>
  </w:style>
  <w:style w:type="paragraph" w:customStyle="1" w:styleId="CMSANALTSchedule3">
    <w:name w:val="CMS AN ALT Schedule 3"/>
    <w:next w:val="CMSANALTSchedule4"/>
    <w:uiPriority w:val="24"/>
    <w:rsid w:val="00CA6A04"/>
    <w:pPr>
      <w:numPr>
        <w:ilvl w:val="2"/>
        <w:numId w:val="5"/>
      </w:numPr>
      <w:spacing w:before="240" w:after="120" w:line="300" w:lineRule="atLeast"/>
      <w:jc w:val="center"/>
      <w:outlineLvl w:val="2"/>
    </w:pPr>
    <w:rPr>
      <w:b/>
    </w:rPr>
  </w:style>
  <w:style w:type="paragraph" w:customStyle="1" w:styleId="CMSANCoverPartyType">
    <w:name w:val="CMS AN Cover Party Type"/>
    <w:uiPriority w:val="99"/>
    <w:qFormat/>
    <w:rsid w:val="00CA6A04"/>
    <w:pPr>
      <w:spacing w:line="300" w:lineRule="atLeast"/>
      <w:jc w:val="center"/>
    </w:pPr>
    <w:rPr>
      <w:rFonts w:cs="Segoe Script"/>
    </w:rPr>
  </w:style>
  <w:style w:type="paragraph" w:customStyle="1" w:styleId="CMSANMainHeading">
    <w:name w:val="CMS AN Main Heading"/>
    <w:next w:val="CMSANHeading1"/>
    <w:rsid w:val="00CA6A04"/>
    <w:pPr>
      <w:pageBreakBefore/>
      <w:numPr>
        <w:numId w:val="8"/>
      </w:numPr>
      <w:spacing w:after="240" w:line="300" w:lineRule="atLeast"/>
      <w:jc w:val="center"/>
      <w:outlineLvl w:val="0"/>
    </w:pPr>
    <w:rPr>
      <w:b/>
      <w:caps/>
    </w:rPr>
  </w:style>
  <w:style w:type="paragraph" w:styleId="BalloonText">
    <w:name w:val="Balloon Text"/>
    <w:link w:val="BalloonTextChar"/>
    <w:uiPriority w:val="99"/>
    <w:semiHidden/>
    <w:unhideWhenUsed/>
    <w:rsid w:val="00CA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CA6A04"/>
    <w:pPr>
      <w:spacing w:line="300" w:lineRule="atLeast"/>
    </w:pPr>
    <w:rPr>
      <w:rFonts w:cstheme="minorBidi"/>
    </w:rPr>
  </w:style>
  <w:style w:type="paragraph" w:styleId="BlockText">
    <w:name w:val="Block Text"/>
    <w:uiPriority w:val="99"/>
    <w:semiHidden/>
    <w:unhideWhenUsed/>
    <w:rsid w:val="00CA6A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link w:val="BodyTextChar"/>
    <w:uiPriority w:val="99"/>
    <w:semiHidden/>
    <w:rsid w:val="00CA6A04"/>
    <w:pPr>
      <w:spacing w:before="120" w:after="120" w:line="300" w:lineRule="atLeast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A04"/>
    <w:rPr>
      <w:rFonts w:cstheme="minorBidi"/>
    </w:rPr>
  </w:style>
  <w:style w:type="paragraph" w:styleId="BodyText2">
    <w:name w:val="Body Text 2"/>
    <w:link w:val="BodyText2Char"/>
    <w:uiPriority w:val="99"/>
    <w:semiHidden/>
    <w:unhideWhenUsed/>
    <w:rsid w:val="00CA6A04"/>
    <w:pPr>
      <w:spacing w:after="120" w:line="480" w:lineRule="auto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6A04"/>
    <w:rPr>
      <w:rFonts w:cstheme="minorBidi"/>
    </w:rPr>
  </w:style>
  <w:style w:type="paragraph" w:styleId="BodyText3">
    <w:name w:val="Body Text 3"/>
    <w:link w:val="BodyText3Char"/>
    <w:uiPriority w:val="99"/>
    <w:semiHidden/>
    <w:unhideWhenUsed/>
    <w:rsid w:val="00CA6A04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6A04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CA6A04"/>
    <w:pPr>
      <w:spacing w:line="300" w:lineRule="atLeast"/>
      <w:ind w:firstLine="425"/>
    </w:pPr>
    <w:rPr>
      <w:rFonts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6A04"/>
    <w:rPr>
      <w:rFonts w:cstheme="minorBidi"/>
    </w:rPr>
  </w:style>
  <w:style w:type="paragraph" w:styleId="BodyTextIndent">
    <w:name w:val="Body Text Indent"/>
    <w:link w:val="BodyTextIndentChar"/>
    <w:uiPriority w:val="99"/>
    <w:semiHidden/>
    <w:unhideWhenUsed/>
    <w:rsid w:val="00CA6A04"/>
    <w:pPr>
      <w:spacing w:after="120" w:line="300" w:lineRule="atLeast"/>
      <w:ind w:left="284"/>
    </w:pPr>
    <w:rPr>
      <w:rFonts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6A04"/>
    <w:rPr>
      <w:rFonts w:cstheme="minorBidi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CA6A04"/>
    <w:pPr>
      <w:spacing w:line="300" w:lineRule="atLeast"/>
      <w:ind w:left="425" w:firstLine="425"/>
    </w:pPr>
    <w:rPr>
      <w:rFonts w:cstheme="minorBid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6A04"/>
    <w:rPr>
      <w:rFonts w:cstheme="minorBidi"/>
    </w:rPr>
  </w:style>
  <w:style w:type="paragraph" w:styleId="BodyTextIndent2">
    <w:name w:val="Body Text Indent 2"/>
    <w:link w:val="BodyTextIndent2Char"/>
    <w:uiPriority w:val="99"/>
    <w:semiHidden/>
    <w:unhideWhenUsed/>
    <w:rsid w:val="00CA6A04"/>
    <w:pPr>
      <w:spacing w:after="120" w:line="480" w:lineRule="auto"/>
      <w:ind w:left="284"/>
    </w:pPr>
    <w:rPr>
      <w:rFonts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6A04"/>
    <w:rPr>
      <w:rFonts w:cstheme="minorBidi"/>
    </w:rPr>
  </w:style>
  <w:style w:type="paragraph" w:styleId="BodyTextIndent3">
    <w:name w:val="Body Text Indent 3"/>
    <w:link w:val="BodyTextIndent3Char"/>
    <w:uiPriority w:val="99"/>
    <w:semiHidden/>
    <w:unhideWhenUsed/>
    <w:rsid w:val="00CA6A04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6A04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CA6A04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CA6A04"/>
    <w:pPr>
      <w:spacing w:after="200" w:line="300" w:lineRule="atLeast"/>
    </w:pPr>
    <w:rPr>
      <w:rFonts w:cstheme="minorBidi"/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CA6A04"/>
    <w:pPr>
      <w:spacing w:before="120" w:after="120" w:line="300" w:lineRule="atLeast"/>
      <w:ind w:left="4253"/>
    </w:pPr>
    <w:rPr>
      <w:rFonts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A6A04"/>
    <w:rPr>
      <w:rFonts w:cstheme="minorBidi"/>
    </w:rPr>
  </w:style>
  <w:style w:type="paragraph" w:customStyle="1" w:styleId="CMSANNormal">
    <w:name w:val="CMS AN Normal"/>
    <w:uiPriority w:val="22"/>
    <w:rsid w:val="00CA6A04"/>
    <w:pPr>
      <w:spacing w:line="300" w:lineRule="atLeast"/>
    </w:pPr>
    <w:rPr>
      <w:rFonts w:cstheme="minorBidi"/>
    </w:rPr>
  </w:style>
  <w:style w:type="paragraph" w:customStyle="1" w:styleId="CMSANNormalKWN">
    <w:name w:val="CMS AN Normal KWN"/>
    <w:uiPriority w:val="39"/>
    <w:rsid w:val="00CA6A04"/>
    <w:pPr>
      <w:keepNext/>
      <w:spacing w:line="300" w:lineRule="atLeast"/>
    </w:pPr>
    <w:rPr>
      <w:rFonts w:cs="Segoe Script"/>
    </w:rPr>
  </w:style>
  <w:style w:type="table" w:customStyle="1" w:styleId="CMSTableLayout">
    <w:name w:val="CMS Table Layout"/>
    <w:basedOn w:val="TableNormal"/>
    <w:uiPriority w:val="99"/>
    <w:rsid w:val="00CA6A04"/>
    <w:pPr>
      <w:spacing w:line="300" w:lineRule="atLeast"/>
      <w:jc w:val="left"/>
    </w:pPr>
    <w:rPr>
      <w:rFonts w:cstheme="minorBidi"/>
    </w:rPr>
    <w:tblPr/>
  </w:style>
  <w:style w:type="numbering" w:customStyle="1" w:styleId="CMS-ANALTSchedule">
    <w:name w:val="CMS-AN ALT Schedule"/>
    <w:uiPriority w:val="99"/>
    <w:rsid w:val="00CA6A04"/>
    <w:pPr>
      <w:numPr>
        <w:numId w:val="5"/>
      </w:numPr>
    </w:pPr>
  </w:style>
  <w:style w:type="numbering" w:customStyle="1" w:styleId="CMS-ANDefinitions">
    <w:name w:val="CMS-AN Definitions"/>
    <w:uiPriority w:val="99"/>
    <w:rsid w:val="00CA6A04"/>
    <w:pPr>
      <w:numPr>
        <w:numId w:val="6"/>
      </w:numPr>
    </w:pPr>
  </w:style>
  <w:style w:type="numbering" w:customStyle="1" w:styleId="CMS-ANExhibit">
    <w:name w:val="CMS-AN Exhibit"/>
    <w:uiPriority w:val="99"/>
    <w:rsid w:val="00CA6A04"/>
    <w:pPr>
      <w:numPr>
        <w:numId w:val="7"/>
      </w:numPr>
    </w:pPr>
  </w:style>
  <w:style w:type="numbering" w:customStyle="1" w:styleId="CMS-ANHeading">
    <w:name w:val="CMS-AN Heading"/>
    <w:uiPriority w:val="99"/>
    <w:rsid w:val="00CA6A04"/>
    <w:pPr>
      <w:numPr>
        <w:numId w:val="8"/>
      </w:numPr>
    </w:pPr>
  </w:style>
  <w:style w:type="numbering" w:customStyle="1" w:styleId="CMS-ANLevel">
    <w:name w:val="CMS-AN Level"/>
    <w:uiPriority w:val="99"/>
    <w:rsid w:val="00CA6A04"/>
    <w:pPr>
      <w:numPr>
        <w:numId w:val="9"/>
      </w:numPr>
    </w:pPr>
  </w:style>
  <w:style w:type="numbering" w:customStyle="1" w:styleId="CMS-ANParties">
    <w:name w:val="CMS-AN Parties"/>
    <w:uiPriority w:val="99"/>
    <w:rsid w:val="00CA6A04"/>
    <w:pPr>
      <w:numPr>
        <w:numId w:val="10"/>
      </w:numPr>
    </w:pPr>
  </w:style>
  <w:style w:type="numbering" w:customStyle="1" w:styleId="CMS-ANRecitals">
    <w:name w:val="CMS-AN Recitals"/>
    <w:uiPriority w:val="99"/>
    <w:rsid w:val="00CA6A04"/>
    <w:pPr>
      <w:numPr>
        <w:numId w:val="11"/>
      </w:numPr>
    </w:pPr>
  </w:style>
  <w:style w:type="numbering" w:customStyle="1" w:styleId="CMS-ANSchedule">
    <w:name w:val="CMS-AN Schedule"/>
    <w:uiPriority w:val="99"/>
    <w:rsid w:val="00CA6A04"/>
    <w:pPr>
      <w:numPr>
        <w:numId w:val="13"/>
      </w:numPr>
    </w:pPr>
  </w:style>
  <w:style w:type="numbering" w:customStyle="1" w:styleId="CMS-ANTableListNumber1">
    <w:name w:val="CMS-AN Table List Number 1"/>
    <w:uiPriority w:val="99"/>
    <w:rsid w:val="00CA6A04"/>
    <w:pPr>
      <w:numPr>
        <w:numId w:val="14"/>
      </w:numPr>
    </w:pPr>
  </w:style>
  <w:style w:type="numbering" w:customStyle="1" w:styleId="CMS-ANTableListNumber2">
    <w:name w:val="CMS-AN Table List Number 2"/>
    <w:uiPriority w:val="99"/>
    <w:rsid w:val="00CA6A04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A6A04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CA6A04"/>
    <w:pPr>
      <w:spacing w:line="300" w:lineRule="atLeas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A04"/>
    <w:rPr>
      <w:rFonts w:cstheme="minorBidi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CA6A04"/>
    <w:pPr>
      <w:spacing w:line="300" w:lineRule="atLeast"/>
    </w:pPr>
    <w:rPr>
      <w:rFonts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A04"/>
    <w:rPr>
      <w:rFonts w:cstheme="minorBidi"/>
      <w:b/>
      <w:bCs/>
      <w:sz w:val="20"/>
      <w:szCs w:val="20"/>
    </w:rPr>
  </w:style>
  <w:style w:type="paragraph" w:styleId="Date">
    <w:name w:val="Date"/>
    <w:next w:val="Normal"/>
    <w:link w:val="DateChar"/>
    <w:uiPriority w:val="99"/>
    <w:semiHidden/>
    <w:rsid w:val="00CA6A04"/>
    <w:pPr>
      <w:spacing w:line="300" w:lineRule="atLeast"/>
    </w:pPr>
    <w:rPr>
      <w:rFonts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CA6A04"/>
    <w:rPr>
      <w:rFonts w:cstheme="minorBidi"/>
    </w:rPr>
  </w:style>
  <w:style w:type="paragraph" w:styleId="DocumentMap">
    <w:name w:val="Document Map"/>
    <w:link w:val="DocumentMapChar"/>
    <w:uiPriority w:val="99"/>
    <w:semiHidden/>
    <w:unhideWhenUsed/>
    <w:rsid w:val="00CA6A04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CA6A04"/>
    <w:pPr>
      <w:spacing w:line="300" w:lineRule="atLeast"/>
    </w:pPr>
    <w:rPr>
      <w:rFonts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6A04"/>
    <w:rPr>
      <w:rFonts w:cstheme="minorBidi"/>
    </w:rPr>
  </w:style>
  <w:style w:type="character" w:styleId="Emphasis">
    <w:name w:val="Emphasis"/>
    <w:basedOn w:val="DefaultParagraphFont"/>
    <w:uiPriority w:val="99"/>
    <w:semiHidden/>
    <w:rsid w:val="00CA6A04"/>
    <w:rPr>
      <w:i/>
      <w:iCs/>
    </w:rPr>
  </w:style>
  <w:style w:type="paragraph" w:styleId="EnvelopeAddress">
    <w:name w:val="envelope address"/>
    <w:uiPriority w:val="99"/>
    <w:semiHidden/>
    <w:unhideWhenUsed/>
    <w:rsid w:val="00CA6A04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CA6A04"/>
    <w:pPr>
      <w:spacing w:line="300" w:lineRule="atLeast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link w:val="HTMLAddressChar"/>
    <w:uiPriority w:val="99"/>
    <w:semiHidden/>
    <w:unhideWhenUsed/>
    <w:rsid w:val="00CA6A04"/>
    <w:pPr>
      <w:spacing w:line="300" w:lineRule="atLeast"/>
    </w:pPr>
    <w:rPr>
      <w:rFonts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6A04"/>
    <w:rPr>
      <w:rFonts w:cstheme="minorBid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A6A04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CA6A04"/>
    <w:pPr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A04"/>
    <w:rPr>
      <w:rFonts w:ascii="Consolas" w:hAnsi="Consolas" w:cs="Consolas"/>
      <w:sz w:val="20"/>
      <w:szCs w:val="20"/>
    </w:rPr>
  </w:style>
  <w:style w:type="paragraph" w:styleId="Index1">
    <w:name w:val="index 1"/>
    <w:next w:val="Normal"/>
    <w:autoRedefine/>
    <w:uiPriority w:val="99"/>
    <w:semiHidden/>
    <w:unhideWhenUsed/>
    <w:rsid w:val="00CA6A04"/>
    <w:pPr>
      <w:spacing w:line="300" w:lineRule="atLeast"/>
      <w:ind w:left="220" w:hanging="220"/>
    </w:pPr>
    <w:rPr>
      <w:rFonts w:cstheme="minorBidi"/>
    </w:rPr>
  </w:style>
  <w:style w:type="paragraph" w:styleId="Index2">
    <w:name w:val="index 2"/>
    <w:next w:val="Normal"/>
    <w:autoRedefine/>
    <w:uiPriority w:val="99"/>
    <w:semiHidden/>
    <w:unhideWhenUsed/>
    <w:rsid w:val="00CA6A04"/>
    <w:pPr>
      <w:spacing w:line="300" w:lineRule="atLeast"/>
      <w:ind w:left="440" w:hanging="220"/>
    </w:pPr>
    <w:rPr>
      <w:rFonts w:cstheme="minorBidi"/>
    </w:rPr>
  </w:style>
  <w:style w:type="paragraph" w:styleId="Index3">
    <w:name w:val="index 3"/>
    <w:next w:val="Normal"/>
    <w:autoRedefine/>
    <w:uiPriority w:val="99"/>
    <w:semiHidden/>
    <w:unhideWhenUsed/>
    <w:rsid w:val="00CA6A04"/>
    <w:pPr>
      <w:spacing w:line="300" w:lineRule="atLeast"/>
      <w:ind w:left="660" w:hanging="220"/>
    </w:pPr>
    <w:rPr>
      <w:rFonts w:cstheme="minorBidi"/>
    </w:rPr>
  </w:style>
  <w:style w:type="paragraph" w:styleId="Index4">
    <w:name w:val="index 4"/>
    <w:next w:val="Normal"/>
    <w:autoRedefine/>
    <w:uiPriority w:val="99"/>
    <w:semiHidden/>
    <w:unhideWhenUsed/>
    <w:rsid w:val="00CA6A04"/>
    <w:pPr>
      <w:spacing w:line="300" w:lineRule="atLeast"/>
      <w:ind w:left="880" w:hanging="220"/>
    </w:pPr>
    <w:rPr>
      <w:rFonts w:cstheme="minorBidi"/>
    </w:rPr>
  </w:style>
  <w:style w:type="paragraph" w:styleId="Index5">
    <w:name w:val="index 5"/>
    <w:next w:val="Normal"/>
    <w:autoRedefine/>
    <w:uiPriority w:val="99"/>
    <w:semiHidden/>
    <w:unhideWhenUsed/>
    <w:rsid w:val="00CA6A04"/>
    <w:pPr>
      <w:spacing w:line="300" w:lineRule="atLeast"/>
      <w:ind w:left="1100" w:hanging="220"/>
    </w:pPr>
    <w:rPr>
      <w:rFonts w:cstheme="minorBidi"/>
    </w:rPr>
  </w:style>
  <w:style w:type="paragraph" w:styleId="Index6">
    <w:name w:val="index 6"/>
    <w:next w:val="Normal"/>
    <w:autoRedefine/>
    <w:uiPriority w:val="99"/>
    <w:semiHidden/>
    <w:unhideWhenUsed/>
    <w:rsid w:val="00CA6A04"/>
    <w:pPr>
      <w:spacing w:line="300" w:lineRule="atLeast"/>
      <w:ind w:left="1320" w:hanging="220"/>
    </w:pPr>
    <w:rPr>
      <w:rFonts w:cstheme="minorBidi"/>
    </w:rPr>
  </w:style>
  <w:style w:type="paragraph" w:styleId="Index7">
    <w:name w:val="index 7"/>
    <w:next w:val="Normal"/>
    <w:autoRedefine/>
    <w:uiPriority w:val="99"/>
    <w:semiHidden/>
    <w:unhideWhenUsed/>
    <w:rsid w:val="00CA6A04"/>
    <w:pPr>
      <w:spacing w:line="300" w:lineRule="atLeast"/>
      <w:ind w:left="1540" w:hanging="220"/>
    </w:pPr>
    <w:rPr>
      <w:rFonts w:cstheme="minorBidi"/>
    </w:rPr>
  </w:style>
  <w:style w:type="paragraph" w:styleId="Index8">
    <w:name w:val="index 8"/>
    <w:next w:val="Normal"/>
    <w:autoRedefine/>
    <w:uiPriority w:val="99"/>
    <w:semiHidden/>
    <w:unhideWhenUsed/>
    <w:rsid w:val="00CA6A04"/>
    <w:pPr>
      <w:spacing w:line="300" w:lineRule="atLeast"/>
      <w:ind w:left="1760" w:hanging="220"/>
    </w:pPr>
    <w:rPr>
      <w:rFonts w:cstheme="minorBidi"/>
    </w:rPr>
  </w:style>
  <w:style w:type="paragraph" w:styleId="Index9">
    <w:name w:val="index 9"/>
    <w:next w:val="Normal"/>
    <w:autoRedefine/>
    <w:uiPriority w:val="99"/>
    <w:semiHidden/>
    <w:unhideWhenUsed/>
    <w:rsid w:val="00CA6A04"/>
    <w:pPr>
      <w:spacing w:line="300" w:lineRule="atLeast"/>
      <w:ind w:left="1980" w:hanging="220"/>
    </w:pPr>
    <w:rPr>
      <w:rFonts w:cstheme="minorBidi"/>
    </w:rPr>
  </w:style>
  <w:style w:type="paragraph" w:styleId="IndexHeading">
    <w:name w:val="index heading"/>
    <w:next w:val="Index1"/>
    <w:uiPriority w:val="99"/>
    <w:semiHidden/>
    <w:unhideWhenUsed/>
    <w:rsid w:val="00CA6A04"/>
    <w:pPr>
      <w:spacing w:line="300" w:lineRule="atLeast"/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rsid w:val="00CA6A04"/>
    <w:rPr>
      <w:b/>
      <w:bCs/>
      <w:i/>
      <w:iCs/>
      <w:color w:val="4F81BD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CA6A04"/>
    <w:pPr>
      <w:pBdr>
        <w:bottom w:val="single" w:sz="4" w:space="4" w:color="4F81BD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A6A04"/>
    <w:rPr>
      <w:rFonts w:cstheme="min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rsid w:val="00CA6A0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A6A04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CA6A04"/>
    <w:pPr>
      <w:spacing w:line="240" w:lineRule="auto"/>
    </w:pPr>
    <w:rPr>
      <w:rFonts w:eastAsia="Times New Roman"/>
      <w:szCs w:val="20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CA6A04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CA6A04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CA6A04"/>
    <w:pPr>
      <w:spacing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CA6A04"/>
    <w:pPr>
      <w:spacing w:line="240" w:lineRule="auto"/>
    </w:pPr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A6A04"/>
    <w:pPr>
      <w:spacing w:line="240" w:lineRule="auto"/>
    </w:pPr>
    <w:rPr>
      <w:rFonts w:eastAsia="Times New Roman"/>
      <w:color w:val="DC222D"/>
      <w:sz w:val="20"/>
      <w:szCs w:val="20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CA6A04"/>
    <w:pPr>
      <w:spacing w:line="240" w:lineRule="auto"/>
    </w:pPr>
    <w:rPr>
      <w:rFonts w:eastAsia="Times New Roman"/>
      <w:color w:val="79722E"/>
      <w:sz w:val="20"/>
      <w:szCs w:val="20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CA6A04"/>
    <w:pPr>
      <w:spacing w:line="240" w:lineRule="auto"/>
    </w:pPr>
    <w:rPr>
      <w:rFonts w:eastAsia="Times New Roman"/>
      <w:color w:val="6B487A"/>
      <w:sz w:val="20"/>
      <w:szCs w:val="20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CA6A04"/>
    <w:pPr>
      <w:spacing w:line="240" w:lineRule="auto"/>
    </w:pPr>
    <w:rPr>
      <w:rFonts w:eastAsia="Times New Roman"/>
      <w:color w:val="00AFD8"/>
      <w:sz w:val="20"/>
      <w:szCs w:val="20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CA6A04"/>
    <w:pPr>
      <w:spacing w:line="240" w:lineRule="auto"/>
    </w:pPr>
    <w:rPr>
      <w:rFonts w:eastAsia="Times New Roman"/>
      <w:color w:val="E98300"/>
      <w:sz w:val="20"/>
      <w:szCs w:val="2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CA6A04"/>
    <w:pPr>
      <w:spacing w:line="300" w:lineRule="atLeast"/>
      <w:ind w:left="283" w:hanging="283"/>
      <w:contextualSpacing/>
    </w:pPr>
    <w:rPr>
      <w:rFonts w:cstheme="minorBidi"/>
    </w:rPr>
  </w:style>
  <w:style w:type="paragraph" w:styleId="List2">
    <w:name w:val="List 2"/>
    <w:uiPriority w:val="99"/>
    <w:semiHidden/>
    <w:unhideWhenUsed/>
    <w:rsid w:val="00CA6A04"/>
    <w:pPr>
      <w:spacing w:line="300" w:lineRule="atLeast"/>
      <w:ind w:left="566" w:hanging="283"/>
      <w:contextualSpacing/>
    </w:pPr>
    <w:rPr>
      <w:rFonts w:cstheme="minorBidi"/>
    </w:rPr>
  </w:style>
  <w:style w:type="paragraph" w:styleId="List3">
    <w:name w:val="List 3"/>
    <w:uiPriority w:val="99"/>
    <w:semiHidden/>
    <w:unhideWhenUsed/>
    <w:rsid w:val="00CA6A04"/>
    <w:pPr>
      <w:spacing w:line="300" w:lineRule="atLeast"/>
      <w:ind w:left="849" w:hanging="283"/>
      <w:contextualSpacing/>
    </w:pPr>
    <w:rPr>
      <w:rFonts w:cstheme="minorBidi"/>
    </w:rPr>
  </w:style>
  <w:style w:type="paragraph" w:styleId="List4">
    <w:name w:val="List 4"/>
    <w:uiPriority w:val="99"/>
    <w:semiHidden/>
    <w:rsid w:val="00CA6A04"/>
    <w:pPr>
      <w:spacing w:line="300" w:lineRule="atLeast"/>
      <w:ind w:left="1132" w:hanging="283"/>
      <w:contextualSpacing/>
    </w:pPr>
    <w:rPr>
      <w:rFonts w:cstheme="minorBidi"/>
    </w:rPr>
  </w:style>
  <w:style w:type="paragraph" w:styleId="List5">
    <w:name w:val="List 5"/>
    <w:uiPriority w:val="99"/>
    <w:semiHidden/>
    <w:rsid w:val="00CA6A04"/>
    <w:pPr>
      <w:spacing w:line="300" w:lineRule="atLeast"/>
      <w:ind w:left="1415" w:hanging="283"/>
      <w:contextualSpacing/>
    </w:pPr>
    <w:rPr>
      <w:rFonts w:cstheme="minorBidi"/>
    </w:rPr>
  </w:style>
  <w:style w:type="paragraph" w:styleId="ListBullet">
    <w:name w:val="List Bullet"/>
    <w:uiPriority w:val="34"/>
    <w:rsid w:val="00481285"/>
    <w:pPr>
      <w:numPr>
        <w:numId w:val="17"/>
      </w:numPr>
      <w:tabs>
        <w:tab w:val="left" w:pos="851"/>
      </w:tabs>
      <w:spacing w:before="120" w:after="120" w:line="300" w:lineRule="atLeast"/>
      <w:ind w:left="851" w:hanging="851"/>
      <w:contextualSpacing/>
    </w:pPr>
    <w:rPr>
      <w:rFonts w:cstheme="minorBidi"/>
    </w:rPr>
  </w:style>
  <w:style w:type="paragraph" w:styleId="ListBullet2">
    <w:name w:val="List Bullet 2"/>
    <w:uiPriority w:val="34"/>
    <w:rsid w:val="00A62BA5"/>
    <w:pPr>
      <w:numPr>
        <w:numId w:val="18"/>
      </w:numPr>
      <w:tabs>
        <w:tab w:val="left" w:pos="1701"/>
      </w:tabs>
      <w:spacing w:before="120" w:after="120" w:line="300" w:lineRule="atLeast"/>
      <w:ind w:left="1702" w:hanging="851"/>
      <w:contextualSpacing/>
    </w:pPr>
    <w:rPr>
      <w:rFonts w:cstheme="minorBidi"/>
    </w:rPr>
  </w:style>
  <w:style w:type="paragraph" w:styleId="ListBullet3">
    <w:name w:val="List Bullet 3"/>
    <w:uiPriority w:val="99"/>
    <w:semiHidden/>
    <w:unhideWhenUsed/>
    <w:rsid w:val="00CA6A04"/>
    <w:pPr>
      <w:numPr>
        <w:numId w:val="19"/>
      </w:numPr>
      <w:spacing w:line="300" w:lineRule="atLeast"/>
      <w:contextualSpacing/>
    </w:pPr>
    <w:rPr>
      <w:rFonts w:cstheme="minorBidi"/>
    </w:rPr>
  </w:style>
  <w:style w:type="paragraph" w:styleId="ListBullet4">
    <w:name w:val="List Bullet 4"/>
    <w:uiPriority w:val="99"/>
    <w:semiHidden/>
    <w:unhideWhenUsed/>
    <w:rsid w:val="00CA6A04"/>
    <w:pPr>
      <w:numPr>
        <w:numId w:val="20"/>
      </w:numPr>
      <w:spacing w:line="300" w:lineRule="atLeast"/>
      <w:contextualSpacing/>
    </w:pPr>
    <w:rPr>
      <w:rFonts w:cstheme="minorBidi"/>
    </w:rPr>
  </w:style>
  <w:style w:type="paragraph" w:styleId="ListBullet5">
    <w:name w:val="List Bullet 5"/>
    <w:uiPriority w:val="99"/>
    <w:semiHidden/>
    <w:unhideWhenUsed/>
    <w:rsid w:val="00CA6A04"/>
    <w:pPr>
      <w:numPr>
        <w:numId w:val="21"/>
      </w:numPr>
      <w:spacing w:line="300" w:lineRule="atLeast"/>
      <w:contextualSpacing/>
    </w:pPr>
    <w:rPr>
      <w:rFonts w:cstheme="minorBidi"/>
    </w:rPr>
  </w:style>
  <w:style w:type="paragraph" w:styleId="ListContinue">
    <w:name w:val="List Continue"/>
    <w:uiPriority w:val="99"/>
    <w:semiHidden/>
    <w:unhideWhenUsed/>
    <w:rsid w:val="00CA6A04"/>
    <w:pPr>
      <w:spacing w:after="120" w:line="300" w:lineRule="atLeast"/>
      <w:ind w:left="283"/>
      <w:contextualSpacing/>
    </w:pPr>
    <w:rPr>
      <w:rFonts w:cstheme="minorBidi"/>
    </w:rPr>
  </w:style>
  <w:style w:type="paragraph" w:styleId="ListContinue2">
    <w:name w:val="List Continue 2"/>
    <w:uiPriority w:val="99"/>
    <w:semiHidden/>
    <w:unhideWhenUsed/>
    <w:rsid w:val="00CA6A04"/>
    <w:pPr>
      <w:spacing w:after="120" w:line="300" w:lineRule="atLeast"/>
      <w:ind w:left="566"/>
      <w:contextualSpacing/>
    </w:pPr>
    <w:rPr>
      <w:rFonts w:cstheme="minorBidi"/>
    </w:rPr>
  </w:style>
  <w:style w:type="paragraph" w:styleId="ListContinue3">
    <w:name w:val="List Continue 3"/>
    <w:uiPriority w:val="99"/>
    <w:semiHidden/>
    <w:unhideWhenUsed/>
    <w:rsid w:val="00CA6A04"/>
    <w:pPr>
      <w:spacing w:after="120" w:line="300" w:lineRule="atLeast"/>
      <w:ind w:left="849"/>
      <w:contextualSpacing/>
    </w:pPr>
    <w:rPr>
      <w:rFonts w:cstheme="minorBidi"/>
    </w:rPr>
  </w:style>
  <w:style w:type="paragraph" w:styleId="ListContinue4">
    <w:name w:val="List Continue 4"/>
    <w:uiPriority w:val="99"/>
    <w:semiHidden/>
    <w:unhideWhenUsed/>
    <w:rsid w:val="00CA6A04"/>
    <w:pPr>
      <w:spacing w:after="120" w:line="300" w:lineRule="atLeast"/>
      <w:ind w:left="1132"/>
      <w:contextualSpacing/>
    </w:pPr>
    <w:rPr>
      <w:rFonts w:cstheme="minorBidi"/>
    </w:rPr>
  </w:style>
  <w:style w:type="paragraph" w:styleId="ListContinue5">
    <w:name w:val="List Continue 5"/>
    <w:uiPriority w:val="99"/>
    <w:semiHidden/>
    <w:unhideWhenUsed/>
    <w:rsid w:val="00CA6A04"/>
    <w:pPr>
      <w:spacing w:after="120" w:line="300" w:lineRule="atLeast"/>
      <w:ind w:left="1415"/>
      <w:contextualSpacing/>
    </w:pPr>
    <w:rPr>
      <w:rFonts w:cstheme="minorBidi"/>
    </w:rPr>
  </w:style>
  <w:style w:type="paragraph" w:styleId="ListNumber2">
    <w:name w:val="List Number 2"/>
    <w:uiPriority w:val="99"/>
    <w:semiHidden/>
    <w:unhideWhenUsed/>
    <w:rsid w:val="00CA6A04"/>
    <w:pPr>
      <w:numPr>
        <w:numId w:val="22"/>
      </w:numPr>
      <w:spacing w:line="300" w:lineRule="atLeast"/>
      <w:contextualSpacing/>
    </w:pPr>
    <w:rPr>
      <w:rFonts w:cstheme="minorBidi"/>
    </w:rPr>
  </w:style>
  <w:style w:type="paragraph" w:styleId="ListNumber3">
    <w:name w:val="List Number 3"/>
    <w:uiPriority w:val="99"/>
    <w:semiHidden/>
    <w:unhideWhenUsed/>
    <w:rsid w:val="00CA6A04"/>
    <w:pPr>
      <w:numPr>
        <w:numId w:val="23"/>
      </w:numPr>
      <w:spacing w:line="300" w:lineRule="atLeast"/>
      <w:contextualSpacing/>
    </w:pPr>
    <w:rPr>
      <w:rFonts w:cstheme="minorBidi"/>
    </w:rPr>
  </w:style>
  <w:style w:type="paragraph" w:styleId="ListNumber4">
    <w:name w:val="List Number 4"/>
    <w:uiPriority w:val="99"/>
    <w:semiHidden/>
    <w:unhideWhenUsed/>
    <w:rsid w:val="00CA6A04"/>
    <w:pPr>
      <w:numPr>
        <w:numId w:val="24"/>
      </w:numPr>
      <w:spacing w:line="300" w:lineRule="atLeast"/>
      <w:contextualSpacing/>
    </w:pPr>
    <w:rPr>
      <w:rFonts w:cstheme="minorBidi"/>
    </w:rPr>
  </w:style>
  <w:style w:type="paragraph" w:styleId="ListNumber5">
    <w:name w:val="List Number 5"/>
    <w:uiPriority w:val="99"/>
    <w:semiHidden/>
    <w:unhideWhenUsed/>
    <w:rsid w:val="00CA6A04"/>
    <w:pPr>
      <w:numPr>
        <w:numId w:val="25"/>
      </w:numPr>
      <w:spacing w:line="300" w:lineRule="atLeast"/>
      <w:contextualSpacing/>
    </w:pPr>
    <w:rPr>
      <w:rFonts w:cstheme="minorBidi"/>
    </w:rPr>
  </w:style>
  <w:style w:type="paragraph" w:styleId="ListParagraph">
    <w:name w:val="List Paragraph"/>
    <w:uiPriority w:val="99"/>
    <w:semiHidden/>
    <w:rsid w:val="00CA6A04"/>
    <w:pPr>
      <w:spacing w:line="300" w:lineRule="atLeast"/>
      <w:ind w:left="720"/>
      <w:contextualSpacing/>
    </w:pPr>
    <w:rPr>
      <w:rFonts w:cstheme="minorBidi"/>
    </w:rPr>
  </w:style>
  <w:style w:type="paragraph" w:styleId="MacroText">
    <w:name w:val="macro"/>
    <w:link w:val="MacroTextChar"/>
    <w:uiPriority w:val="99"/>
    <w:semiHidden/>
    <w:unhideWhenUsed/>
    <w:rsid w:val="00CA6A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6A04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CA6A04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CA6A04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CA6A0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A6A0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A6A04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A6A04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A6A04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A6A04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CA6A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6A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CA6A04"/>
    <w:pPr>
      <w:spacing w:line="300" w:lineRule="atLeast"/>
    </w:pPr>
    <w:rPr>
      <w:rFonts w:cstheme="minorBidi"/>
    </w:rPr>
  </w:style>
  <w:style w:type="paragraph" w:styleId="NormalWeb">
    <w:name w:val="Normal (Web)"/>
    <w:uiPriority w:val="99"/>
    <w:semiHidden/>
    <w:unhideWhenUsed/>
    <w:rsid w:val="00CA6A04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CA6A04"/>
    <w:pPr>
      <w:spacing w:line="300" w:lineRule="atLeast"/>
      <w:ind w:left="720"/>
    </w:pPr>
    <w:rPr>
      <w:rFonts w:cstheme="minorBidi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CA6A04"/>
    <w:pPr>
      <w:spacing w:line="300" w:lineRule="atLeast"/>
    </w:pPr>
    <w:rPr>
      <w:rFonts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6A04"/>
    <w:rPr>
      <w:rFonts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A6A04"/>
  </w:style>
  <w:style w:type="paragraph" w:styleId="PlainText">
    <w:name w:val="Plain Text"/>
    <w:link w:val="PlainTextChar"/>
    <w:uiPriority w:val="99"/>
    <w:semiHidden/>
    <w:unhideWhenUsed/>
    <w:rsid w:val="00CA6A04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6A04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CA6A04"/>
    <w:pPr>
      <w:spacing w:line="300" w:lineRule="atLeast"/>
    </w:pPr>
    <w:rPr>
      <w:rFonts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CA6A04"/>
    <w:rPr>
      <w:rFonts w:cstheme="minorBidi"/>
      <w:i/>
      <w:iCs/>
    </w:rPr>
  </w:style>
  <w:style w:type="paragraph" w:styleId="Salutation">
    <w:name w:val="Salutation"/>
    <w:next w:val="Normal"/>
    <w:link w:val="SalutationChar"/>
    <w:uiPriority w:val="99"/>
    <w:semiHidden/>
    <w:rsid w:val="00CA6A04"/>
    <w:pPr>
      <w:spacing w:line="300" w:lineRule="atLeast"/>
    </w:pPr>
    <w:rPr>
      <w:rFonts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6A04"/>
    <w:rPr>
      <w:rFonts w:cstheme="minorBidi"/>
    </w:rPr>
  </w:style>
  <w:style w:type="paragraph" w:styleId="Signature">
    <w:name w:val="Signature"/>
    <w:link w:val="SignatureChar"/>
    <w:uiPriority w:val="99"/>
    <w:semiHidden/>
    <w:unhideWhenUsed/>
    <w:rsid w:val="00CA6A04"/>
    <w:pPr>
      <w:spacing w:line="300" w:lineRule="atLeast"/>
      <w:ind w:left="4252"/>
    </w:pPr>
    <w:rPr>
      <w:rFonts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6A04"/>
    <w:rPr>
      <w:rFonts w:cstheme="minorBidi"/>
    </w:rPr>
  </w:style>
  <w:style w:type="character" w:styleId="Strong">
    <w:name w:val="Strong"/>
    <w:basedOn w:val="DefaultParagraphFont"/>
    <w:uiPriority w:val="99"/>
    <w:semiHidden/>
    <w:rsid w:val="00CA6A04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CA6A04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A6A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CA6A0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CA6A04"/>
    <w:rPr>
      <w:smallCaps/>
      <w:color w:val="C0504D" w:themeColor="accent2"/>
      <w:u w:val="single"/>
    </w:rPr>
  </w:style>
  <w:style w:type="paragraph" w:styleId="TableofAuthorities">
    <w:name w:val="table of authorities"/>
    <w:next w:val="Normal"/>
    <w:uiPriority w:val="99"/>
    <w:semiHidden/>
    <w:unhideWhenUsed/>
    <w:rsid w:val="00CA6A04"/>
    <w:pPr>
      <w:spacing w:line="300" w:lineRule="atLeast"/>
      <w:ind w:left="220" w:hanging="220"/>
    </w:pPr>
    <w:rPr>
      <w:rFonts w:cstheme="minorBidi"/>
    </w:rPr>
  </w:style>
  <w:style w:type="paragraph" w:styleId="TableofFigures">
    <w:name w:val="table of figures"/>
    <w:next w:val="Normal"/>
    <w:uiPriority w:val="99"/>
    <w:semiHidden/>
    <w:unhideWhenUsed/>
    <w:rsid w:val="00CA6A04"/>
    <w:pPr>
      <w:spacing w:line="300" w:lineRule="atLeast"/>
    </w:pPr>
    <w:rPr>
      <w:rFonts w:cstheme="minorBidi"/>
    </w:rPr>
  </w:style>
  <w:style w:type="paragraph" w:styleId="Title">
    <w:name w:val="Title"/>
    <w:next w:val="Normal"/>
    <w:link w:val="TitleChar"/>
    <w:uiPriority w:val="99"/>
    <w:semiHidden/>
    <w:rsid w:val="00CA6A04"/>
    <w:pPr>
      <w:pBdr>
        <w:bottom w:val="single" w:sz="8" w:space="4" w:color="4F81BD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A6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CA6A04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next w:val="Normal"/>
    <w:uiPriority w:val="99"/>
    <w:semiHidden/>
    <w:unhideWhenUsed/>
    <w:rsid w:val="00CA6A04"/>
    <w:pPr>
      <w:spacing w:after="100" w:line="300" w:lineRule="atLeast"/>
      <w:ind w:left="658"/>
    </w:pPr>
    <w:rPr>
      <w:rFonts w:cstheme="minorBidi"/>
    </w:rPr>
  </w:style>
  <w:style w:type="paragraph" w:styleId="TOC5">
    <w:name w:val="toc 5"/>
    <w:next w:val="Normal"/>
    <w:uiPriority w:val="99"/>
    <w:semiHidden/>
    <w:unhideWhenUsed/>
    <w:rsid w:val="00CA6A04"/>
    <w:pPr>
      <w:spacing w:after="100" w:line="300" w:lineRule="atLeast"/>
      <w:ind w:left="880"/>
    </w:pPr>
    <w:rPr>
      <w:rFonts w:cstheme="minorBidi"/>
    </w:rPr>
  </w:style>
  <w:style w:type="paragraph" w:styleId="TOC6">
    <w:name w:val="toc 6"/>
    <w:next w:val="Normal"/>
    <w:uiPriority w:val="99"/>
    <w:semiHidden/>
    <w:unhideWhenUsed/>
    <w:rsid w:val="00CA6A04"/>
    <w:pPr>
      <w:spacing w:after="100" w:line="300" w:lineRule="atLeast"/>
      <w:ind w:left="1100"/>
    </w:pPr>
    <w:rPr>
      <w:rFonts w:cstheme="minorBidi"/>
    </w:rPr>
  </w:style>
  <w:style w:type="paragraph" w:styleId="TOC7">
    <w:name w:val="toc 7"/>
    <w:next w:val="Normal"/>
    <w:uiPriority w:val="99"/>
    <w:semiHidden/>
    <w:unhideWhenUsed/>
    <w:rsid w:val="00CA6A04"/>
    <w:pPr>
      <w:spacing w:after="100" w:line="300" w:lineRule="atLeast"/>
      <w:ind w:left="1320"/>
    </w:pPr>
    <w:rPr>
      <w:rFonts w:cstheme="minorBidi"/>
    </w:rPr>
  </w:style>
  <w:style w:type="paragraph" w:styleId="TOC8">
    <w:name w:val="toc 8"/>
    <w:next w:val="Normal"/>
    <w:uiPriority w:val="99"/>
    <w:semiHidden/>
    <w:unhideWhenUsed/>
    <w:rsid w:val="00CA6A04"/>
    <w:pPr>
      <w:spacing w:after="100" w:line="300" w:lineRule="atLeast"/>
      <w:ind w:left="1540"/>
    </w:pPr>
    <w:rPr>
      <w:rFonts w:cstheme="minorBidi"/>
    </w:rPr>
  </w:style>
  <w:style w:type="paragraph" w:styleId="TOC9">
    <w:name w:val="toc 9"/>
    <w:next w:val="Normal"/>
    <w:uiPriority w:val="99"/>
    <w:semiHidden/>
    <w:unhideWhenUsed/>
    <w:rsid w:val="00CA6A04"/>
    <w:pPr>
      <w:spacing w:after="100" w:line="300" w:lineRule="atLeast"/>
      <w:ind w:left="1760"/>
    </w:pPr>
    <w:rPr>
      <w:rFonts w:cstheme="minorBidi"/>
    </w:rPr>
  </w:style>
  <w:style w:type="paragraph" w:styleId="TOCHeading">
    <w:name w:val="TOC Heading"/>
    <w:next w:val="Normal"/>
    <w:uiPriority w:val="99"/>
    <w:semiHidden/>
    <w:unhideWhenUsed/>
    <w:qFormat/>
    <w:rsid w:val="00CA6A04"/>
    <w:pPr>
      <w:spacing w:line="300" w:lineRule="atLeas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banded1">
    <w:name w:val="CMS Table banded 1"/>
    <w:basedOn w:val="TableNormal"/>
    <w:uiPriority w:val="99"/>
    <w:rsid w:val="00CA6A04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table" w:customStyle="1" w:styleId="CMSTableFClight1">
    <w:name w:val="CMS Table FC light 1"/>
    <w:basedOn w:val="TableNormal"/>
    <w:uiPriority w:val="99"/>
    <w:rsid w:val="00CA6A04"/>
    <w:pPr>
      <w:spacing w:line="240" w:lineRule="auto"/>
      <w:jc w:val="left"/>
    </w:pPr>
    <w:rPr>
      <w:rFonts w:cstheme="minorBid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CA6A04"/>
    <w:pPr>
      <w:spacing w:line="240" w:lineRule="auto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customStyle="1" w:styleId="CMSTableHRlight1">
    <w:name w:val="CMS Table HR light 1"/>
    <w:basedOn w:val="TableNormal"/>
    <w:uiPriority w:val="99"/>
    <w:rsid w:val="00CA6A04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HRlight2">
    <w:name w:val="CMS Table HR light 2"/>
    <w:basedOn w:val="TableNormal"/>
    <w:uiPriority w:val="99"/>
    <w:rsid w:val="00CA6A04"/>
    <w:pPr>
      <w:spacing w:line="240" w:lineRule="auto"/>
      <w:jc w:val="left"/>
    </w:pPr>
    <w:rPr>
      <w:rFonts w:cstheme="minorBidi"/>
      <w:color w:val="auto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A09791"/>
      </w:tcPr>
    </w:tblStylePr>
  </w:style>
  <w:style w:type="paragraph" w:customStyle="1" w:styleId="CMSANAppendix">
    <w:name w:val="CMS AN Appendix"/>
    <w:uiPriority w:val="99"/>
    <w:rsid w:val="00481285"/>
    <w:pPr>
      <w:keepNext/>
      <w:pageBreakBefore/>
      <w:numPr>
        <w:numId w:val="1"/>
      </w:numPr>
      <w:spacing w:after="240" w:line="300" w:lineRule="atLeast"/>
      <w:ind w:left="0" w:firstLine="0"/>
      <w:jc w:val="center"/>
      <w:outlineLvl w:val="0"/>
    </w:pPr>
    <w:rPr>
      <w:rFonts w:cs="Segoe Script"/>
      <w:b/>
      <w:caps/>
    </w:rPr>
  </w:style>
  <w:style w:type="paragraph" w:customStyle="1" w:styleId="CMSANCoverMoreCentred">
    <w:name w:val="CMS AN Cover More Centred"/>
    <w:uiPriority w:val="99"/>
    <w:rsid w:val="00CA6A04"/>
    <w:pPr>
      <w:spacing w:after="120" w:line="180" w:lineRule="exact"/>
      <w:jc w:val="center"/>
    </w:pPr>
    <w:rPr>
      <w:rFonts w:eastAsia="Times New Roman" w:cs="Segoe Script"/>
      <w:szCs w:val="20"/>
    </w:rPr>
  </w:style>
  <w:style w:type="paragraph" w:customStyle="1" w:styleId="CMSANCoverMoreParties">
    <w:name w:val="CMS AN Cover More Parties"/>
    <w:uiPriority w:val="99"/>
    <w:rsid w:val="00CA6A04"/>
    <w:pPr>
      <w:spacing w:line="180" w:lineRule="exact"/>
      <w:jc w:val="center"/>
    </w:pPr>
    <w:rPr>
      <w:rFonts w:cs="Segoe Script"/>
      <w:b/>
      <w:caps/>
    </w:rPr>
  </w:style>
  <w:style w:type="paragraph" w:customStyle="1" w:styleId="CMSANCoverMorePartyType">
    <w:name w:val="CMS AN Cover More Party Type"/>
    <w:uiPriority w:val="99"/>
    <w:rsid w:val="00CA6A04"/>
    <w:pPr>
      <w:spacing w:line="180" w:lineRule="exact"/>
      <w:jc w:val="center"/>
    </w:pPr>
    <w:rPr>
      <w:rFonts w:cs="Segoe Script"/>
    </w:rPr>
  </w:style>
  <w:style w:type="paragraph" w:customStyle="1" w:styleId="CMSANLetterHeader">
    <w:name w:val="CMS AN Letter Header"/>
    <w:uiPriority w:val="99"/>
    <w:rsid w:val="00CA6A04"/>
    <w:pPr>
      <w:spacing w:after="960"/>
      <w:jc w:val="left"/>
    </w:pPr>
    <w:rPr>
      <w:rFonts w:cs="Segoe Script"/>
      <w:b/>
      <w:i/>
    </w:rPr>
  </w:style>
  <w:style w:type="paragraph" w:customStyle="1" w:styleId="CMSANMinimalSpacer">
    <w:name w:val="CMS AN Minimal Spacer"/>
    <w:uiPriority w:val="99"/>
    <w:rsid w:val="00CA6A04"/>
    <w:pPr>
      <w:spacing w:line="240" w:lineRule="auto"/>
    </w:pPr>
    <w:rPr>
      <w:rFonts w:cs="Segoe Script"/>
      <w:sz w:val="2"/>
    </w:rPr>
  </w:style>
  <w:style w:type="paragraph" w:customStyle="1" w:styleId="CMSANPart">
    <w:name w:val="CMS AN Part"/>
    <w:next w:val="CMSANBodyText"/>
    <w:uiPriority w:val="34"/>
    <w:rsid w:val="00CA6A04"/>
    <w:pPr>
      <w:keepNext/>
      <w:numPr>
        <w:ilvl w:val="2"/>
        <w:numId w:val="12"/>
      </w:numPr>
      <w:spacing w:before="240" w:after="120" w:line="300" w:lineRule="atLeast"/>
      <w:jc w:val="center"/>
      <w:outlineLvl w:val="2"/>
    </w:pPr>
    <w:rPr>
      <w:rFonts w:cs="Segoe Script"/>
      <w:b/>
      <w:caps/>
    </w:rPr>
  </w:style>
  <w:style w:type="paragraph" w:customStyle="1" w:styleId="CMSANSalutation">
    <w:name w:val="CMS AN Salutation"/>
    <w:next w:val="CMSANMinimalSpacer"/>
    <w:uiPriority w:val="99"/>
    <w:rsid w:val="00CA6A04"/>
    <w:pPr>
      <w:spacing w:before="120" w:after="120" w:line="300" w:lineRule="atLeast"/>
    </w:pPr>
    <w:rPr>
      <w:rFonts w:eastAsia="SimSun"/>
      <w:noProof/>
      <w:szCs w:val="24"/>
      <w:lang w:eastAsia="zh-CN"/>
    </w:rPr>
  </w:style>
  <w:style w:type="paragraph" w:customStyle="1" w:styleId="CMSANSch1">
    <w:name w:val="CMS AN Sch 1"/>
    <w:uiPriority w:val="34"/>
    <w:rsid w:val="00CA6A04"/>
    <w:pPr>
      <w:numPr>
        <w:ilvl w:val="3"/>
        <w:numId w:val="12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Sch2">
    <w:name w:val="CMS AN Sch 2"/>
    <w:uiPriority w:val="34"/>
    <w:rsid w:val="00CA6A04"/>
    <w:pPr>
      <w:numPr>
        <w:ilvl w:val="4"/>
        <w:numId w:val="12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3">
    <w:name w:val="CMS AN Sch 3"/>
    <w:uiPriority w:val="34"/>
    <w:rsid w:val="00CA6A04"/>
    <w:pPr>
      <w:numPr>
        <w:ilvl w:val="5"/>
        <w:numId w:val="12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4">
    <w:name w:val="CMS AN Sch 4"/>
    <w:uiPriority w:val="34"/>
    <w:rsid w:val="00CA6A04"/>
    <w:pPr>
      <w:numPr>
        <w:ilvl w:val="6"/>
        <w:numId w:val="12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ch5">
    <w:name w:val="CMS AN Sch 5"/>
    <w:uiPriority w:val="34"/>
    <w:rsid w:val="00CA6A04"/>
    <w:pPr>
      <w:numPr>
        <w:ilvl w:val="7"/>
        <w:numId w:val="12"/>
      </w:numPr>
      <w:spacing w:before="120" w:after="120" w:line="300" w:lineRule="atLeast"/>
      <w:outlineLvl w:val="7"/>
    </w:pPr>
    <w:rPr>
      <w:rFonts w:cs="Segoe Script"/>
    </w:rPr>
  </w:style>
  <w:style w:type="paragraph" w:customStyle="1" w:styleId="CMSANSch6">
    <w:name w:val="CMS AN Sch 6"/>
    <w:uiPriority w:val="34"/>
    <w:rsid w:val="00CA6A04"/>
    <w:pPr>
      <w:numPr>
        <w:ilvl w:val="8"/>
        <w:numId w:val="12"/>
      </w:numPr>
      <w:spacing w:before="120" w:after="120" w:line="300" w:lineRule="atLeast"/>
      <w:outlineLvl w:val="8"/>
    </w:pPr>
    <w:rPr>
      <w:rFonts w:cs="Segoe Script"/>
    </w:rPr>
  </w:style>
  <w:style w:type="paragraph" w:customStyle="1" w:styleId="CMSANSchedule">
    <w:name w:val="CMS AN Schedule"/>
    <w:next w:val="CMSANBodyText"/>
    <w:uiPriority w:val="32"/>
    <w:rsid w:val="00CA6A04"/>
    <w:pPr>
      <w:keepNext/>
      <w:numPr>
        <w:numId w:val="12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ub-Schedule">
    <w:name w:val="CMS AN Sub-Schedule"/>
    <w:next w:val="CMSANBodyText"/>
    <w:uiPriority w:val="33"/>
    <w:rsid w:val="00CA6A04"/>
    <w:pPr>
      <w:keepNext/>
      <w:numPr>
        <w:ilvl w:val="1"/>
        <w:numId w:val="12"/>
      </w:numPr>
      <w:spacing w:before="240" w:after="120" w:line="300" w:lineRule="atLeast"/>
      <w:jc w:val="center"/>
      <w:outlineLvl w:val="1"/>
    </w:pPr>
    <w:rPr>
      <w:rFonts w:cs="Segoe Script"/>
      <w:b/>
      <w:caps/>
    </w:rPr>
  </w:style>
  <w:style w:type="numbering" w:customStyle="1" w:styleId="CMS-ANSch">
    <w:name w:val="CMS-AN Sch"/>
    <w:basedOn w:val="NoList"/>
    <w:uiPriority w:val="99"/>
    <w:rsid w:val="00CA6A04"/>
    <w:pPr>
      <w:numPr>
        <w:numId w:val="12"/>
      </w:numPr>
    </w:pPr>
  </w:style>
  <w:style w:type="table" w:customStyle="1" w:styleId="PlainTable21">
    <w:name w:val="Plain Table 21"/>
    <w:basedOn w:val="TableNormal"/>
    <w:uiPriority w:val="42"/>
    <w:rsid w:val="0091506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915064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E58E0BBFAC47929B31998F8EE7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1610-8ADA-436D-9ED1-CEC64268DC28}"/>
      </w:docPartPr>
      <w:docPartBody>
        <w:p w:rsidR="00000000" w:rsidRDefault="00AC0728"/>
      </w:docPartBody>
    </w:docPart>
    <w:docPart>
      <w:docPartPr>
        <w:name w:val="164E2E9A5C4543F48238952113FE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A193-A50A-4995-9260-4E1CF6E882F0}"/>
      </w:docPartPr>
      <w:docPartBody>
        <w:p w:rsidR="00000000" w:rsidRDefault="00AC07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FC"/>
    <w:rsid w:val="000C03B8"/>
    <w:rsid w:val="00121617"/>
    <w:rsid w:val="00466643"/>
    <w:rsid w:val="005F12D3"/>
    <w:rsid w:val="00610A6A"/>
    <w:rsid w:val="00985354"/>
    <w:rsid w:val="009E25FC"/>
    <w:rsid w:val="00AC0728"/>
    <w:rsid w:val="00C973A1"/>
    <w:rsid w:val="00CC5137"/>
    <w:rsid w:val="00F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0 c e e 5 3 e 5 - 9 5 c 3 - 4 7 a 4 - a 2 3 2 - 5 6 4 8 a c 8 4 b c 0 f "   n a m e = " B l a n k   D o c u m e n t "   v e r s i o n = " 0 "   s c h e m a V e r s i o n = " 1 "   w o r d V e r s i o n = " 1 5 . 0 "   l a n g u a g e I s o = " P L "   o f f i c e I d = " d d d f 1 b b d - 3 7 7 0 - 4 6 a 5 - b a 1 2 - 6 4 9 0 7 1 5 6 8 e 8 5 "   h e l p U r l = " "   i m p o r t D a t a = " f a l s e "   w i z a r d H e i g h t = " 0 "   w i z a r d W i d t h = " 0 "   h i d e W i z a r d I f V a l i d = " f a l s e "   w i z a r d T a b P o s i t i o n = " n o n e "   x m l n s = " h t t p : / / i p h e l i o n . c o m / w o r d / o u t l i n e / " >  
     < a u t h o r   x s i : n i l = " t r u e " / >  
     < c o n t e n t C o n t r o l s >  
         < c o n t e n t C o n t r o l   i d = " 2 b 6 1 f 1 5 d - b 7 a c - 4 6 9 a - a 0 1 2 - d f a 9 e b 1 f b c 2 4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3 e f b c f 1 1 - e 5 2 d - 4 a 5 c - 8 f 3 e - 9 3 e a 7 3 9 9 a 0 9 8 "   f i e l d I d = " 7 2 9 0 4 a 4 7 - 5 7 8 0 - 4 5 9 c - b e 7 a - 4 4 8 f 9 a d 8 d 6 b 4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a c 7 d b 6 e - 1 2 2 2 - 4 f 5 4 - 9 3 5 4 - b f 5 a 4 5 8 9 d a f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7 f 4 d e 7 2 6 - 8 b 0 8 - 4 f 4 c - a a 2 c - 7 0 8 c a 7 3 3 e 8 7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d 6 d 3 9 2 3 8 - 4 6 c 8 - 4 4 b 7 - a 6 2 8 - 3 6 1 3 d d b c 0 4 c 0 "   n a m e = " B a c k u p . C o m p a n y A d d r e s s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2 2 3 7 1 9 4 - 1 0 8 b - 4 a c 2 - 9 c 3 e - 1 a b 3 c 1 6 a 0 b 1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6 0 8 0 1 2 b c - 2 8 b 3 - 4 3 c 7 - 9 d 7 2 - 2 2 6 c 7 9 d e 3 5 f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6 4 d 2 5 f c 5 - b 9 4 7 - 4 8 c 7 - 9 7 8 d - 2 1 5 7 6 9 e 1 e 7 b c "   n a m e = " B a c k u p . E n t i t y . N a m e   1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e 2 e f 7 b 2 - 0 c b f - 4 c f 3 - 8 8 c e - f 8 b 8 a 2 e 9 9 6 0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0 0 3 d e 6 0 4 - 6 4 d 3 - 4 d 9 2 - a f e b - 9 a c 5 d 3 3 c e 3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1 9 d 5 c d f 8 - b c 2 4 - 4 d 8 8 - b e 5 e - f f 1 a 6 a 5 2 1 d 9 7 "   n a m e = " B a c k u p . S w i t c h b o a r d   N u m b e r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a 4 d a c c 8 - c 2 2 4 - 4 5 3 4 - 8 6 e 7 - 6 d 0 a f 9 0 3 2 4 f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2 4 3 d 9 6 4 7 - b e f 3 - 4 0 7 9 - a 0 0 8 - 4 e 9 7 9 b e 5 8 4 0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e c c 3 a a d 6 - 0 7 3 5 - 4 4 d f - 8 0 1 f - 4 c 2 5 5 2 9 3 3 1 6 3 "   n a m e = " B a c k u p . F a x   N u m b e r "   a s s e m b l y = " I p h e l i o n . O u t l i n e . W o r d 2 0 1 0 . d l l "   t y p e = " I p h e l i o n . O u t l i n e . W o r d 2 0 1 0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4 7 1 a 4 8 4 - 5 6 3 a - 4 c 2 6 - 9 2 a 5 - 7 b 1 d 2 d 9 c a d 0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a 5 b 5 0 5 9 2 - e b 8 d - 4 e 4 5 - b d f d - 4 2 2 e 6 a c 2 9 e c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b d 0 1 5 b 6 2 - a c 5 b - 4 c b 6 - a 1 6 1 - e 2 7 f 4 e b 8 f 8 5 8 "   n a m e = " B a c k u p . T e l "   a s s e m b l y = " I p h e l i o n . O u t l i n e . W o r d 2 0 1 0 . d l l "   t y p e = " I p h e l i o n . O u t l i n e . W o r d 2 0 1 0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7 6 3 7 f e 4 - 1 c 7 9 - 4 5 1 9 - 9 1 4 0 - 7 e 1 d 8 b f 5 b 8 e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1 3 3 7 0 f a 0 - 9 5 5 5 - 4 b 1 7 - 9 0 2 9 - a 2 e b 9 9 7 2 0 6 c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7 a a 3 8 c 4 e - 8 c 8 e - 4 4 7 7 - 8 3 6 e - b 0 f 9 d 0 9 e e 8 c 4 "   n a m e = " B a c k u p . F a x . L a b e l "   a s s e m b l y = " I p h e l i o n . O u t l i n e . W o r d 2 0 1 0 . d l l "   t y p e = " I p h e l i o n . O u t l i n e . W o r d 2 0 1 0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b f e c 5 a 1 - 9 e 6 9 - 4 e 0 b - 9 2 e b - e 5 e e a f 6 f 8 e 9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8 e d f 9 1 d f - 0 2 e 2 - 4 3 6 f - 8 2 e 8 - d 9 9 4 7 0 4 6 2 8 5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< / c o n t e n t C o n t r o l s >  
     < q u e s t i o n s >  
         < q u e s t i o n   i d = " 3 e f b c f 1 1 - e 5 2 d - 4 a 5 c - 8 f 3 e - 9 3 e a 7 3 9 9 a 0 9 8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>  
             < p a r a m e t e r s >  
                 < p a r a m e t e r   i d = " 3 3 d 6 0 9 f e - 8 5 7 b - 4 1 b b - b 3 a 5 - c 3 9 c 9 e f 8 3 5 8 f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A G R " / >  
                 < p a r a m e t e r   i d = " 5 7 2 9 0 6 d b - a 5 d 5 - 4 a 8 3 - b 4 1 1 - 1 c 7 d c 0 d 1 3 a a b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" / >  
                 < p a r a m e t e r   i d = " 2 3 f c 7 e b d - c d 0 f - 4 0 c 3 - 8 7 d 3 - 4 7 0 b d 4 1 2 3 c 1 e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. L i b r a r y }   & a m p ; a m p ;   & q u o t ; -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/ >  
                 < p a r a m e t e r   i d = " c 0 a 4 2 8 a b - 8 2 6 a - 4 8 b d - 8 5 e 9 - d 1 f 8 a 1 6 9 4 8 0 0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/ >  
                 < p a r a m e t e r   i d = " d f b 2 a 9 4 1 - 7 b 6 f - 4 2 a d - 9 4 c 6 - a 3 4 4 0 c 3 4 0 9 f 1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/ >  
                 < p a r a m e t e r   i d = " a 1 5 6 4 6 2 2 - 5 1 2 5 - 4 3 3 0 - 8 8 0 e - 3 8 0 b 6 d 5 7 4 1 e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/ >  
                 < p a r a m e t e r   i d = " 0 2 c c c 2 a b - 5 2 4 3 - 4 8 9 a - b e d 4 - c 7 3 3 1 2 6 6 f 0 9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5 a a f 4 4 a d - e a 0 2 - 4 a 1 9 - 9 c 6 9 - a 3 3 d 1 7 4 9 c 2 6 b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/ >  
                 < p a r a m e t e r   i d = " 1 5 8 1 3 1 1 0 - f 9 e a - 4 2 4 4 - b c 8 a - 1 6 6 a 0 e e 9 7 9 1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/ >  
                 < p a r a m e t e r   i d = " 8 2 b 4 3 2 4 5 - 4 8 7 8 - 4 5 5 a - a 1 6 d - 8 e b 5 6 0 8 d 5 7 4 e "   n a m e = " A u t h o r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    < p a r a m e t e r   i d = " 0 b 7 f b d 5 9 - 0 3 d 4 - 4 9 b 6 - a f 4 2 - 3 e a 6 b 0 8 e 7 3 c 7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2 0 1 0 . D L L "   t y p e = " I p h e l i o n . O u t l i n e . W o r d 2 0 1 0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0 9 0 7 1 2 d e - 2 b e c - 4 c 9 6 - 9 b 7 c - 3 5 d 8 a 3 4 b 5 c f d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3 "   a c t i v e = " t r u e "   c o m m a n d T y p e = " s t a r t u p " >  
             < p a r a m e t e r s / >  
         < / c o m m a n d >  
         < c o m m a n d   i d = " e d 3 4 1 c 8 9 - 2 2 9 b - 4 e 2 3 - b 8 2 d - 1 0 c 3 c f e a d 5 8 4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3 f 9 c 7 f 4 - a e 8 5 - 4 2 8 3 - 9 7 a f - e 7 f 9 7 6 5 1 0 1 4 b "   n a m e = " A u t h o r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a u t h o r F i e l d "   v a l u e = " " / >  
                 < p a r a m e t e r   i d = " 0 0 7 b 5 3 1 c - b 5 6 f - 4 1 e d - 9 9 2 8 - 8 e 1 b 9 3 e c 3 9 2 4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b 7 b c 4 1 b 3 - c b 5 c - 4 c d 0 - 9 9 4 b - c 4 3 1 2 9 6 5 c f 3 5 "   n a m e = " D o c u m e n t   t i t l e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t i t l e F i e l d "   v a l u e = "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9 5 1 0 9 5 d 1 - d 7 9 7 - 4 b b a - 8 2 b 5 - 6 b a 6 6 3 5 b 1 6 b 5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2 "   a c t i v e = " t r u e "   c o m m a n d T y p e = " r e l a u n c h " >  
             < p a r a m e t e r s / >  
         < / c o m m a n d >  
         < c o m m a n d   i d = " 9 1 0 5 2 8 1 0 - 8 b 9 2 - 4 9 7 3 - 8 7 d e - d f 9 7 f 1 9 7 1 6 e 8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3 "   a c t i v e = " t r u e "   c o m m a n d T y p e = " r e l a u n c h " >  
             < p a r a m e t e r s >  
                 < p a r a m e t e r   i d = " 2 b d e e 6 6 4 - 8 2 6 d - 4 4 8 6 - b 1 7 3 - b e c 3 2 1 a 9 a f 1 8 "   n a m e = " A u t h o r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 P E R S O N A L _ S H A R E D < m a p p i n g s / > < / f i e l d >  
         < f i e l d   i d = " d 1 a 0 c 0 3 d - 0 2 5 8 - 4 7 a c - b b 6 d - 4 5 8 a 7 8 e 5 6 4 7 4 "   n a m e = " C l i e n t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 P e r s o n a l   S h a r e d < m a p p i n g s / > < / f i e l d >  
         < f i e l d   i d = " 3 6 2 d d c e b - 8 f c 2 - 4 e a d - b 5 3 5 - e d 9 e 8 3 5 9 8 3 8 4 "   n a m e = " M a t t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 M A W L < m a p p i n g s / > < / f i e l d >  
         < f i e l d   i d = " a 3 e e f 5 1 4 - 2 4 7 f - 4 2 8 1 - b 6 a 2 - 3 b 4 d 3 4 b c 6 8 c f "   n a m e = " M a t t e r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 S t a n i e w s k a ,   M a g d a l e n a < m a p p i n g s / > < / f i e l d >  
         < f i e l d   i d = " 9 a 9 2 6 9 a e - 1 d 5 b - 4 3 6 5 - 9 d a 1 - 6 3 7 c 5 f 3 3 0 a 8 f "   n a m e = " A u t h o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 M A W L < m a p p i n g s / > < / f i e l d >  
         < f i e l d   i d = " a 0 0 2 e 7 8 a - 8 e 1 8 - 4 3 7 5 - b e f 7 - 9 f 6 8 7 e 9 3 1 f 6 5 "   n a m e = " T i t l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 P P P   P r o j e c t s   i n   P o l a n d < m a p p i n g s / > < / f i e l d >  
         < f i e l d   i d = " 6 4 f f 0 0 3 6 - a 6 a f - 4 b 1 1 - a 4 e a - 4 0 2 a 2 f 2 7 3 e 2 1 "   n a m e = " D o c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 N O T E < m a p p i n g s / > < / f i e l d >  
         < f i e l d   i d = " 7 a b e a 0 f 8 - 4 6 b 7 - 4 9 6 8 - b b 1 2 - 0 4 a 8 9 9 f 0 d 7 7 8 "   n a m e = " D o c S u b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1 a 5 9 1 9 e - 9 f 8 0 - 4 7 f 4 - 9 3 c 4 - a 9 7 8 7 8 0 8 8 c 9 c "   n a m e = " S e r v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 W A R S A W _ D M S < m a p p i n g s / > < / f i e l d >  
         < f i e l d   i d = " 2 f e f 3 f 1 9 - 2 3 2 d - 4 1 4 2 - b 5 2 5 - 1 1 d 8 a 7 6 a 6 e 9 b "   n a m e = " L i b r a r y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 W a r s a w < m a p p i n g s / > < / f i e l d >  
         < f i e l d   i d = " 3 8 8 a 1 e 1 3 - 9 9 7 8 - 4 5 4 7 - 8 c 3 9 - 2 9 b 8 9 a 1 1 d 7 2 a "   n a m e = " W o r k s p a c e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 1 1 9 3 5 3 < m a p p i n g s / > < / f i e l d >  
         < f i e l d   i d = " d 8 d 8 a 1 b 7 - 2 9 f 2 - 4 1 8 4 - b 4 b b - 9 4 e 8 6 8 1 1 b 1 d c "   n a m e = " D o c F o l d e r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 1 2 1 4 5 5 3 7 < m a p p i n g s / > < / f i e l d >  
         < f i e l d   i d = " a 1 f 2 3 1 e a - a 0 0 f - 4 6 0 6 - 9 f a b - d 2 a c d 8 5 9 d 3 a d "   n a m e = " D o c N u m b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 2 6 0 8 9 4 9 0 < m a p p i n g s / > < / f i e l d >  
         < f i e l d   i d = " c 9 0 9 4 b 9 c - 5 2 f d - 4 4 0 3 - b b 8 3 - 9 b b 3 a b 5 3 6 8 a d "   n a m e = " D o c V e r s i o n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m a p p i n g s / > < / f i e l d >  
         < f i e l d   i d = " 7 2 9 0 4 a 4 7 - 5 7 8 0 - 4 5 9 c - b e 7 a - 4 4 8 f 9 a d 8 d 6 b 4 "   n a m e = " D o c I d F o r m a t "   t y p e = " "   o r d e r = " 9 9 9 "   e n t i t y I d = " 3 e f b c f 1 1 - e 5 2 d - 4 a 5 c - 8 f 3 e - 9 3 e a 7 3 9 9 a 0 9 8 "   l i n k e d E n t i t y I d = " 3 e f b c f 1 1 - e 5 2 d - 4 a 5 c - 8 f 3 e - 9 3 e a 7 3 9 9 a 0 9 8 "   l i n k e d F i e l d I d = " 0 0 0 0 0 0 0 0 - 0 0 0 0 - 0 0 0 0 - 0 0 0 0 - 0 0 0 0 0 0 0 0 0 0 0 0 "   l i n k e d F i e l d I n d e x = " 0 "   i n d e x = " 0 "   f i e l d T y p e = " q u e s t i o n "   f o r m a t = " { D M S . L i b r a r y }   & a m p ;   & q u o t ; - & q u o t ;   & a m p ;   { D M S . D o c N u m b e r }   & a m p ;   & q u o t ; . & q u o t ;   & a m p ;   { D M S . D o c V e r s i o n } "   f o r m a t E v a l u a t o r T y p e = " e x p r e s s i o n "   h i d d e n = " f a l s e " >  
             < m a p p i n g s / >  
        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m a p p i n g s / > < / f i e l d >  
         < f i e l d   i d = " 0 8 3 d 5 a 5 f - 7 a 4 6 - 4 9 2 7 - a d 1 b - 2 e 7 1 0 3 f 3 6 8 b 1 "   n a m e = " L o g i n "   t y p e = " "   d a t a F o r m a t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< m a p p i n g s / >  
        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 W a r s z a w s k i e   C e n t r u m   F i n a n s o w e  
 u l .   E m i l i i   P l a t e r   5 3  
 0 0 - 1 1 3   W a r s z a w a < m a p p i n g s / > < / f i e l d >  
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  C a m e r o n   M c K e n n a   G r e s z t a � i � S a w i c k i   s p � Bk a � k o m a n d y t o w a < m a p p i n g s / >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 + 4 8   2 2   5 2 0   5 5 5 5 < m a p p i n g s / > < / f i e l d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 + 4 8   2 2   5 2 0   5 5 5 6 < m a p p i n g s / > < / f i e l d >  
         < f i e l d   i d = " d e 8 e a 2 5 6 - 0 4 8 b - 4 f a 2 - 9 1 6 4 - a 2 f 5 d 1 e b e 9 e 8 "   n a m e = " T e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< m a p p i n g s / > < / f i e l d >  
         < f i e l d   i d = " 5 8 4 4 e 5 b 6 - e 9 0 1 - 4 5 3 b - 9 b c a - f e 3 b 9 5 1 7 0 3 d b "   n a m e = " F a x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< m a p p i n g s / > < / f i e l d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i d = " 0 0 0 0 0 0 0 0 - 0 0 0 0 - 0 0 0 0 - 0 0 0 0 - 0 0 0 0 0 0 0 0 0 0 0 0 "   n a m e = " _ F i l e   C o p i e s "   f i r s t T r a y T y p e = " p l a i n "   o t h e r T r a y T y p e = " p l a i n "   p r i n t H i d d e n T e x t = " f a l s e "   d e f a u l t C o p i e s = " 1 "   o r d e r = " 0 " / >  
         < / p r o f i l e s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400C-2D96-4BA0-B275-58C812B3C46A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EFE49FB2-80CC-46D2-8E43-48F3114C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13</TotalTime>
  <Pages>3</Pages>
  <Words>975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CMcK templates</vt:lpstr>
    </vt:vector>
  </TitlesOfParts>
  <Company>C'M'S' Cameron McKenna LLP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CMcK templates</dc:title>
  <dc:creator>Prawda, Piotr</dc:creator>
  <cp:lastModifiedBy>Staniewska, Magdalena</cp:lastModifiedBy>
  <cp:revision>3</cp:revision>
  <cp:lastPrinted>2017-05-15T09:47:00Z</cp:lastPrinted>
  <dcterms:created xsi:type="dcterms:W3CDTF">2017-05-15T13:17:00Z</dcterms:created>
  <dcterms:modified xsi:type="dcterms:W3CDTF">2017-09-20T10:01:00Z</dcterms:modified>
</cp:coreProperties>
</file>